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373" w:rsidRPr="00112887" w:rsidRDefault="00112887" w:rsidP="00112887">
      <w:pPr>
        <w:pStyle w:val="ListParagraph"/>
        <w:tabs>
          <w:tab w:val="left" w:pos="6686"/>
        </w:tabs>
        <w:spacing w:after="0" w:line="360" w:lineRule="auto"/>
        <w:ind w:left="0"/>
        <w:jc w:val="both"/>
        <w:rPr>
          <w:rFonts w:asciiTheme="majorBidi" w:hAnsiTheme="majorBidi" w:cs="Simplified Arabic"/>
          <w:b/>
          <w:bCs/>
          <w:sz w:val="28"/>
          <w:szCs w:val="28"/>
          <w:u w:val="single"/>
          <w:lang w:bidi="ar-IQ"/>
        </w:rPr>
      </w:pPr>
      <w:r>
        <w:rPr>
          <w:rFonts w:asciiTheme="majorBidi" w:hAnsiTheme="majorBidi" w:cs="Simplified Arabic"/>
          <w:b/>
          <w:bCs/>
          <w:sz w:val="28"/>
          <w:szCs w:val="28"/>
          <w:u w:val="single"/>
          <w:lang w:bidi="ar-IQ"/>
        </w:rPr>
        <w:t>.</w:t>
      </w:r>
      <w:r w:rsidR="00A92DD6" w:rsidRPr="00112887">
        <w:rPr>
          <w:rFonts w:asciiTheme="majorBidi" w:hAnsiTheme="majorBidi" w:cs="Simplified Arabic"/>
          <w:b/>
          <w:bCs/>
          <w:sz w:val="28"/>
          <w:szCs w:val="28"/>
          <w:u w:val="single"/>
          <w:lang w:bidi="ar-IQ"/>
        </w:rPr>
        <w:t>1-1</w:t>
      </w:r>
      <w:r w:rsidR="00FA7895" w:rsidRPr="00112887">
        <w:rPr>
          <w:rFonts w:asciiTheme="majorBidi" w:hAnsiTheme="majorBidi" w:cs="Simplified Arabic"/>
          <w:b/>
          <w:bCs/>
          <w:sz w:val="28"/>
          <w:szCs w:val="28"/>
          <w:u w:val="single"/>
          <w:rtl/>
          <w:lang w:bidi="ar-IQ"/>
        </w:rPr>
        <w:t xml:space="preserve"> </w:t>
      </w:r>
      <w:r w:rsidR="00674B41" w:rsidRPr="00112887">
        <w:rPr>
          <w:rFonts w:asciiTheme="majorBidi" w:hAnsiTheme="majorBidi" w:cs="Simplified Arabic"/>
          <w:b/>
          <w:bCs/>
          <w:sz w:val="28"/>
          <w:szCs w:val="28"/>
          <w:u w:val="single"/>
          <w:rtl/>
          <w:lang w:bidi="ar-IQ"/>
        </w:rPr>
        <w:t xml:space="preserve">المقدمة       </w:t>
      </w:r>
      <w:r w:rsidR="00674B41" w:rsidRPr="00112887">
        <w:rPr>
          <w:rFonts w:asciiTheme="majorBidi" w:hAnsiTheme="majorBidi" w:cs="Simplified Arabic"/>
          <w:b/>
          <w:bCs/>
          <w:sz w:val="28"/>
          <w:szCs w:val="28"/>
          <w:u w:val="single"/>
          <w:lang w:bidi="ar-IQ"/>
        </w:rPr>
        <w:t>Introduction</w:t>
      </w:r>
    </w:p>
    <w:p w:rsidR="00D60841" w:rsidRPr="00112887" w:rsidRDefault="00EA1278" w:rsidP="00112887">
      <w:pPr>
        <w:spacing w:after="0" w:line="360" w:lineRule="auto"/>
        <w:jc w:val="both"/>
        <w:rPr>
          <w:rFonts w:asciiTheme="majorBidi" w:hAnsiTheme="majorBidi" w:cs="Simplified Arabic"/>
          <w:sz w:val="28"/>
          <w:szCs w:val="28"/>
          <w:rtl/>
          <w:lang w:bidi="ar-SY"/>
        </w:rPr>
      </w:pPr>
      <w:r w:rsidRPr="00112887">
        <w:rPr>
          <w:rFonts w:asciiTheme="majorBidi" w:hAnsiTheme="majorBidi" w:cs="Simplified Arabic"/>
          <w:sz w:val="28"/>
          <w:szCs w:val="28"/>
          <w:rtl/>
          <w:lang w:bidi="ar-IQ"/>
        </w:rPr>
        <w:t xml:space="preserve">  </w:t>
      </w:r>
      <w:r w:rsidR="00112887">
        <w:rPr>
          <w:rFonts w:asciiTheme="majorBidi" w:hAnsiTheme="majorBidi" w:cs="Simplified Arabic"/>
          <w:sz w:val="28"/>
          <w:szCs w:val="28"/>
          <w:rtl/>
          <w:lang w:bidi="ar-SY"/>
        </w:rPr>
        <w:t xml:space="preserve">  </w:t>
      </w:r>
      <w:r w:rsidR="000B1012" w:rsidRPr="00112887">
        <w:rPr>
          <w:rFonts w:asciiTheme="majorBidi" w:hAnsiTheme="majorBidi" w:cs="Simplified Arabic"/>
          <w:sz w:val="28"/>
          <w:szCs w:val="28"/>
          <w:rtl/>
          <w:lang w:bidi="ar-SY"/>
        </w:rPr>
        <w:t>كثير من التكنولوجيا والصناعات الحديثة تحتاج الى مواد لها مزيج من الخواص غير الاعتيادية والتي لا يمكن وجودها في المواد التقليدية مثل سبائك المعادن</w:t>
      </w:r>
      <w:r w:rsidR="00112887">
        <w:rPr>
          <w:rFonts w:asciiTheme="majorBidi" w:hAnsiTheme="majorBidi" w:cs="Simplified Arabic"/>
          <w:sz w:val="28"/>
          <w:szCs w:val="28"/>
          <w:rtl/>
          <w:lang w:bidi="ar-SY"/>
        </w:rPr>
        <w:t xml:space="preserve"> والسيراميك والمواد البوليميرية</w:t>
      </w:r>
      <w:r w:rsidR="000B1012" w:rsidRPr="00112887">
        <w:rPr>
          <w:rFonts w:asciiTheme="majorBidi" w:hAnsiTheme="majorBidi" w:cs="Simplified Arabic"/>
          <w:sz w:val="28"/>
          <w:szCs w:val="28"/>
          <w:rtl/>
          <w:lang w:bidi="ar-SY"/>
        </w:rPr>
        <w:t xml:space="preserve">, وان صنع مواد  ذات مواصفات خاصة تلبي احتياجات تصميمية معينة اثارت اهتمام </w:t>
      </w:r>
      <w:r w:rsidR="00112887">
        <w:rPr>
          <w:rFonts w:asciiTheme="majorBidi" w:hAnsiTheme="majorBidi" w:cs="Simplified Arabic"/>
          <w:sz w:val="28"/>
          <w:szCs w:val="28"/>
          <w:rtl/>
          <w:lang w:bidi="ar-SY"/>
        </w:rPr>
        <w:t>المهندسين لسنوات عديدة</w:t>
      </w:r>
      <w:r w:rsidR="000B1012" w:rsidRPr="00112887">
        <w:rPr>
          <w:rFonts w:asciiTheme="majorBidi" w:hAnsiTheme="majorBidi" w:cs="Simplified Arabic"/>
          <w:sz w:val="28"/>
          <w:szCs w:val="28"/>
          <w:rtl/>
          <w:lang w:bidi="ar-SY"/>
        </w:rPr>
        <w:t>, فمثلا مهندسو الطائرات يبحثون باستمرار عن تراكيب مواد لها كثافة منخفضة ولكنها قوية وصلبة ومقاومة للصدمات والقشط وليس من السهولة تاكلها وهذا مزيج من ال</w:t>
      </w:r>
      <w:r w:rsidR="00112887">
        <w:rPr>
          <w:rFonts w:asciiTheme="majorBidi" w:hAnsiTheme="majorBidi" w:cs="Simplified Arabic"/>
          <w:sz w:val="28"/>
          <w:szCs w:val="28"/>
          <w:rtl/>
          <w:lang w:bidi="ar-SY"/>
        </w:rPr>
        <w:t>صفات التي لا يمكن جمعها بسهولة</w:t>
      </w:r>
      <w:r w:rsidR="000B1012" w:rsidRPr="00112887">
        <w:rPr>
          <w:rFonts w:asciiTheme="majorBidi" w:hAnsiTheme="majorBidi" w:cs="Simplified Arabic"/>
          <w:sz w:val="28"/>
          <w:szCs w:val="28"/>
          <w:rtl/>
          <w:lang w:bidi="ar-SY"/>
        </w:rPr>
        <w:t>, فمثلا غالبا ما تكون المواد ذات القوة لها كثافة عالية نسبيا وزيادة القوة والصلابة تؤدي الى انخفاض في قوة الصدمة</w:t>
      </w:r>
      <w:r w:rsidR="003D6F84">
        <w:rPr>
          <w:rFonts w:asciiTheme="majorBidi" w:hAnsiTheme="majorBidi" w:cs="Simplified Arabic"/>
          <w:sz w:val="28"/>
          <w:szCs w:val="28"/>
          <w:lang w:bidi="ar-SY"/>
        </w:rPr>
        <w:t>)</w:t>
      </w:r>
      <w:r w:rsidR="00344535" w:rsidRPr="00112887">
        <w:rPr>
          <w:rFonts w:asciiTheme="majorBidi" w:hAnsiTheme="majorBidi" w:cs="Simplified Arabic"/>
          <w:sz w:val="28"/>
          <w:szCs w:val="28"/>
          <w:rtl/>
          <w:lang w:bidi="ar-SY"/>
        </w:rPr>
        <w:t>1</w:t>
      </w:r>
      <w:r w:rsidR="003D6F84">
        <w:rPr>
          <w:rFonts w:asciiTheme="majorBidi" w:hAnsiTheme="majorBidi" w:cs="Simplified Arabic"/>
          <w:sz w:val="28"/>
          <w:szCs w:val="28"/>
          <w:lang w:bidi="ar-SY"/>
        </w:rPr>
        <w:t>(</w:t>
      </w:r>
      <w:r w:rsidR="003D6F84">
        <w:rPr>
          <w:rFonts w:asciiTheme="majorBidi" w:hAnsiTheme="majorBidi" w:cs="Simplified Arabic" w:hint="cs"/>
          <w:sz w:val="28"/>
          <w:szCs w:val="28"/>
          <w:rtl/>
          <w:lang w:bidi="ar-SY"/>
        </w:rPr>
        <w:t>.</w:t>
      </w:r>
    </w:p>
    <w:p w:rsidR="00EA1278" w:rsidRPr="00112887" w:rsidRDefault="00EA1278" w:rsidP="00112887">
      <w:pPr>
        <w:spacing w:after="0" w:line="360" w:lineRule="auto"/>
        <w:ind w:firstLine="720"/>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المواد المتراكبة تكون بصورة اساسية متكونة من مادتين او اكثر,</w:t>
      </w:r>
      <w:r w:rsidR="00A82595">
        <w:rPr>
          <w:rFonts w:asciiTheme="majorBidi" w:hAnsiTheme="majorBidi" w:cs="Simplified Arabic" w:hint="cs"/>
          <w:sz w:val="28"/>
          <w:szCs w:val="28"/>
          <w:rtl/>
          <w:lang w:bidi="ar-IQ"/>
        </w:rPr>
        <w:t xml:space="preserve"> </w:t>
      </w:r>
      <w:r w:rsidRPr="00112887">
        <w:rPr>
          <w:rFonts w:asciiTheme="majorBidi" w:hAnsiTheme="majorBidi" w:cs="Simplified Arabic"/>
          <w:sz w:val="28"/>
          <w:szCs w:val="28"/>
          <w:rtl/>
          <w:lang w:bidi="ar-IQ"/>
        </w:rPr>
        <w:t>كل</w:t>
      </w:r>
      <w:r w:rsidR="000B1012" w:rsidRPr="00112887">
        <w:rPr>
          <w:rFonts w:asciiTheme="majorBidi" w:hAnsiTheme="majorBidi" w:cs="Simplified Arabic"/>
          <w:sz w:val="28"/>
          <w:szCs w:val="28"/>
          <w:rtl/>
          <w:lang w:bidi="ar-IQ"/>
        </w:rPr>
        <w:t xml:space="preserve"> م</w:t>
      </w:r>
      <w:r w:rsidR="00A82595">
        <w:rPr>
          <w:rFonts w:asciiTheme="majorBidi" w:hAnsiTheme="majorBidi" w:cs="Simplified Arabic"/>
          <w:sz w:val="28"/>
          <w:szCs w:val="28"/>
          <w:rtl/>
          <w:lang w:bidi="ar-IQ"/>
        </w:rPr>
        <w:t>ادة تحتفظ بخصائصها الخاصة بها.</w:t>
      </w:r>
      <w:r w:rsidR="00A82595">
        <w:rPr>
          <w:rFonts w:asciiTheme="majorBidi" w:hAnsiTheme="majorBidi" w:cs="Simplified Arabic" w:hint="cs"/>
          <w:sz w:val="28"/>
          <w:szCs w:val="28"/>
          <w:rtl/>
          <w:lang w:bidi="ar-IQ"/>
        </w:rPr>
        <w:t xml:space="preserve"> </w:t>
      </w:r>
      <w:r w:rsidR="00A82595">
        <w:rPr>
          <w:rFonts w:asciiTheme="majorBidi" w:hAnsiTheme="majorBidi" w:cs="Simplified Arabic"/>
          <w:sz w:val="28"/>
          <w:szCs w:val="28"/>
          <w:rtl/>
          <w:lang w:bidi="ar-IQ"/>
        </w:rPr>
        <w:t>و</w:t>
      </w:r>
      <w:r w:rsidR="002D280B">
        <w:rPr>
          <w:rFonts w:asciiTheme="majorBidi" w:hAnsiTheme="majorBidi" w:cs="Simplified Arabic"/>
          <w:sz w:val="28"/>
          <w:szCs w:val="28"/>
          <w:rtl/>
          <w:lang w:bidi="ar-IQ"/>
        </w:rPr>
        <w:t>بصورة عامة فأن مصط</w:t>
      </w:r>
      <w:r w:rsidR="002D280B">
        <w:rPr>
          <w:rFonts w:asciiTheme="majorBidi" w:hAnsiTheme="majorBidi" w:cs="Simplified Arabic" w:hint="cs"/>
          <w:sz w:val="28"/>
          <w:szCs w:val="28"/>
          <w:rtl/>
          <w:lang w:bidi="ar-IQ"/>
        </w:rPr>
        <w:t>ل</w:t>
      </w:r>
      <w:r w:rsidR="000B1012" w:rsidRPr="00112887">
        <w:rPr>
          <w:rFonts w:asciiTheme="majorBidi" w:hAnsiTheme="majorBidi" w:cs="Simplified Arabic"/>
          <w:sz w:val="28"/>
          <w:szCs w:val="28"/>
          <w:rtl/>
          <w:lang w:bidi="ar-IQ"/>
        </w:rPr>
        <w:t>ح المترا</w:t>
      </w:r>
      <w:r w:rsidR="00A82595">
        <w:rPr>
          <w:rFonts w:asciiTheme="majorBidi" w:hAnsiTheme="majorBidi" w:cs="Simplified Arabic"/>
          <w:sz w:val="28"/>
          <w:szCs w:val="28"/>
          <w:rtl/>
          <w:lang w:bidi="ar-IQ"/>
        </w:rPr>
        <w:t>كب يطبق على المواد التي تنشأ بو</w:t>
      </w:r>
      <w:r w:rsidR="000B1012" w:rsidRPr="00112887">
        <w:rPr>
          <w:rFonts w:asciiTheme="majorBidi" w:hAnsiTheme="majorBidi" w:cs="Simplified Arabic"/>
          <w:sz w:val="28"/>
          <w:szCs w:val="28"/>
          <w:rtl/>
          <w:lang w:bidi="ar-IQ"/>
        </w:rPr>
        <w:t>س</w:t>
      </w:r>
      <w:r w:rsidR="00A82595">
        <w:rPr>
          <w:rFonts w:asciiTheme="majorBidi" w:hAnsiTheme="majorBidi" w:cs="Simplified Arabic" w:hint="cs"/>
          <w:sz w:val="28"/>
          <w:szCs w:val="28"/>
          <w:rtl/>
          <w:lang w:bidi="ar-IQ"/>
        </w:rPr>
        <w:t>ا</w:t>
      </w:r>
      <w:r w:rsidR="000B1012" w:rsidRPr="00112887">
        <w:rPr>
          <w:rFonts w:asciiTheme="majorBidi" w:hAnsiTheme="majorBidi" w:cs="Simplified Arabic"/>
          <w:sz w:val="28"/>
          <w:szCs w:val="28"/>
          <w:rtl/>
          <w:lang w:bidi="ar-IQ"/>
        </w:rPr>
        <w:t xml:space="preserve">طة </w:t>
      </w:r>
      <w:r w:rsidR="009F1E17" w:rsidRPr="00112887">
        <w:rPr>
          <w:rFonts w:asciiTheme="majorBidi" w:hAnsiTheme="majorBidi" w:cs="Simplified Arabic"/>
          <w:sz w:val="28"/>
          <w:szCs w:val="28"/>
          <w:rtl/>
          <w:lang w:bidi="ar-IQ"/>
        </w:rPr>
        <w:t>الترابط</w:t>
      </w:r>
      <w:r w:rsidR="00A82595">
        <w:rPr>
          <w:rFonts w:asciiTheme="majorBidi" w:hAnsiTheme="majorBidi" w:cs="Simplified Arabic"/>
          <w:sz w:val="28"/>
          <w:szCs w:val="28"/>
          <w:rtl/>
          <w:lang w:bidi="ar-IQ"/>
        </w:rPr>
        <w:t xml:space="preserve"> لنوعين او اكثر من المواد سوي</w:t>
      </w:r>
      <w:r w:rsidR="00A82595">
        <w:rPr>
          <w:rFonts w:asciiTheme="majorBidi" w:hAnsiTheme="majorBidi" w:cs="Simplified Arabic" w:hint="cs"/>
          <w:sz w:val="28"/>
          <w:szCs w:val="28"/>
          <w:rtl/>
          <w:lang w:bidi="ar-IQ"/>
        </w:rPr>
        <w:t>ةً</w:t>
      </w:r>
      <w:r w:rsidR="000B1012" w:rsidRPr="00112887">
        <w:rPr>
          <w:rFonts w:asciiTheme="majorBidi" w:hAnsiTheme="majorBidi" w:cs="Simplified Arabic"/>
          <w:sz w:val="28"/>
          <w:szCs w:val="28"/>
          <w:rtl/>
          <w:lang w:bidi="ar-IQ"/>
        </w:rPr>
        <w:t>.</w:t>
      </w:r>
      <w:r w:rsidR="003D6F84">
        <w:rPr>
          <w:rFonts w:asciiTheme="majorBidi" w:hAnsiTheme="majorBidi" w:cs="Simplified Arabic" w:hint="cs"/>
          <w:sz w:val="28"/>
          <w:szCs w:val="28"/>
          <w:rtl/>
          <w:lang w:bidi="ar-IQ"/>
        </w:rPr>
        <w:t xml:space="preserve"> </w:t>
      </w:r>
      <w:r w:rsidR="000B1012" w:rsidRPr="00112887">
        <w:rPr>
          <w:rFonts w:asciiTheme="majorBidi" w:hAnsiTheme="majorBidi" w:cs="Simplified Arabic"/>
          <w:sz w:val="28"/>
          <w:szCs w:val="28"/>
          <w:rtl/>
          <w:lang w:bidi="ar-IQ"/>
        </w:rPr>
        <w:t>المواد الناتجة تمتلك خصائ</w:t>
      </w:r>
      <w:r w:rsidR="003D6F84">
        <w:rPr>
          <w:rFonts w:asciiTheme="majorBidi" w:hAnsiTheme="majorBidi" w:cs="Simplified Arabic"/>
          <w:sz w:val="28"/>
          <w:szCs w:val="28"/>
          <w:rtl/>
          <w:lang w:bidi="ar-IQ"/>
        </w:rPr>
        <w:t>ص تختلف عن خصائص كل مادة على حد</w:t>
      </w:r>
      <w:r w:rsidR="003D6F84">
        <w:rPr>
          <w:rFonts w:asciiTheme="majorBidi" w:hAnsiTheme="majorBidi" w:cs="Simplified Arabic" w:hint="cs"/>
          <w:sz w:val="28"/>
          <w:szCs w:val="28"/>
          <w:rtl/>
          <w:lang w:bidi="ar-IQ"/>
        </w:rPr>
        <w:t>ة(2).</w:t>
      </w:r>
    </w:p>
    <w:p w:rsidR="007B51AB" w:rsidRPr="00112887" w:rsidRDefault="00112887" w:rsidP="00112887">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SY"/>
        </w:rPr>
        <w:t xml:space="preserve">      </w:t>
      </w:r>
      <w:r w:rsidR="007B51AB" w:rsidRPr="00112887">
        <w:rPr>
          <w:rFonts w:asciiTheme="majorBidi" w:hAnsiTheme="majorBidi" w:cs="Simplified Arabic"/>
          <w:sz w:val="28"/>
          <w:szCs w:val="28"/>
          <w:rtl/>
          <w:lang w:bidi="ar-IQ"/>
        </w:rPr>
        <w:t>ولقد استعملت المواد المتراكبة المقواة بالألياف منذ آلاف السنين، فقد تميزت حضارة وادي ا</w:t>
      </w:r>
      <w:r w:rsidR="003D6F84">
        <w:rPr>
          <w:rFonts w:asciiTheme="majorBidi" w:hAnsiTheme="majorBidi" w:cs="Simplified Arabic"/>
          <w:sz w:val="28"/>
          <w:szCs w:val="28"/>
          <w:rtl/>
          <w:lang w:bidi="ar-IQ"/>
        </w:rPr>
        <w:t>لرافدين بأنها أول من عرفت است</w:t>
      </w:r>
      <w:r w:rsidR="003D6F84">
        <w:rPr>
          <w:rFonts w:asciiTheme="majorBidi" w:hAnsiTheme="majorBidi" w:cs="Simplified Arabic" w:hint="cs"/>
          <w:sz w:val="28"/>
          <w:szCs w:val="28"/>
          <w:rtl/>
          <w:lang w:bidi="ar-IQ"/>
        </w:rPr>
        <w:t>ع</w:t>
      </w:r>
      <w:r w:rsidR="007B51AB" w:rsidRPr="00112887">
        <w:rPr>
          <w:rFonts w:asciiTheme="majorBidi" w:hAnsiTheme="majorBidi" w:cs="Simplified Arabic"/>
          <w:sz w:val="28"/>
          <w:szCs w:val="28"/>
          <w:rtl/>
          <w:lang w:bidi="ar-IQ"/>
        </w:rPr>
        <w:t>م</w:t>
      </w:r>
      <w:r w:rsidR="003D6F84">
        <w:rPr>
          <w:rFonts w:asciiTheme="majorBidi" w:hAnsiTheme="majorBidi" w:cs="Simplified Arabic" w:hint="cs"/>
          <w:sz w:val="28"/>
          <w:szCs w:val="28"/>
          <w:rtl/>
          <w:lang w:bidi="ar-IQ"/>
        </w:rPr>
        <w:t>ال</w:t>
      </w:r>
      <w:r w:rsidR="003D6F84">
        <w:rPr>
          <w:rFonts w:asciiTheme="majorBidi" w:hAnsiTheme="majorBidi" w:cs="Simplified Arabic"/>
          <w:sz w:val="28"/>
          <w:szCs w:val="28"/>
          <w:rtl/>
          <w:lang w:bidi="ar-IQ"/>
        </w:rPr>
        <w:t xml:space="preserve"> المواد المتراكبة، فقد ا</w:t>
      </w:r>
      <w:r w:rsidR="003D6F84">
        <w:rPr>
          <w:rFonts w:asciiTheme="majorBidi" w:hAnsiTheme="majorBidi" w:cs="Simplified Arabic" w:hint="cs"/>
          <w:sz w:val="28"/>
          <w:szCs w:val="28"/>
          <w:rtl/>
          <w:lang w:bidi="ar-IQ"/>
        </w:rPr>
        <w:t>تبع</w:t>
      </w:r>
      <w:r w:rsidR="007B51AB" w:rsidRPr="00112887">
        <w:rPr>
          <w:rFonts w:asciiTheme="majorBidi" w:hAnsiTheme="majorBidi" w:cs="Simplified Arabic"/>
          <w:sz w:val="28"/>
          <w:szCs w:val="28"/>
          <w:rtl/>
          <w:lang w:bidi="ar-IQ"/>
        </w:rPr>
        <w:t xml:space="preserve"> الآشوريون مبدأ تسليح طبقات البناء بألياف القصب في بناء الزقورات لتثبيت طبقات البناء الضخمة،</w:t>
      </w:r>
      <w:r w:rsidR="00134F0F">
        <w:rPr>
          <w:rFonts w:asciiTheme="majorBidi" w:hAnsiTheme="majorBidi" w:cs="Simplified Arabic" w:hint="cs"/>
          <w:sz w:val="28"/>
          <w:szCs w:val="28"/>
          <w:rtl/>
          <w:lang w:bidi="ar-IQ"/>
        </w:rPr>
        <w:t xml:space="preserve"> </w:t>
      </w:r>
      <w:r w:rsidR="007B51AB" w:rsidRPr="00112887">
        <w:rPr>
          <w:rFonts w:asciiTheme="majorBidi" w:hAnsiTheme="majorBidi" w:cs="Simplified Arabic"/>
          <w:sz w:val="28"/>
          <w:szCs w:val="28"/>
          <w:rtl/>
          <w:lang w:bidi="ar-IQ"/>
        </w:rPr>
        <w:t>أما المصريون القدماء فقد إستعملوا القش في صناعة الطابوق لمنعه من التشقق</w:t>
      </w:r>
      <w:r w:rsidR="00177B6B" w:rsidRPr="00112887">
        <w:rPr>
          <w:rFonts w:asciiTheme="majorBidi" w:hAnsiTheme="majorBidi" w:cs="Simplified Arabic"/>
          <w:sz w:val="28"/>
          <w:szCs w:val="28"/>
          <w:rtl/>
          <w:lang w:bidi="ar-IQ"/>
        </w:rPr>
        <w:t xml:space="preserve"> اثناء عملية التجفيف، وكذلك استخدموا الراتنجات النبا</w:t>
      </w:r>
      <w:r w:rsidR="003D6F84">
        <w:rPr>
          <w:rFonts w:asciiTheme="majorBidi" w:hAnsiTheme="majorBidi" w:cs="Simplified Arabic"/>
          <w:sz w:val="28"/>
          <w:szCs w:val="28"/>
          <w:rtl/>
          <w:lang w:bidi="ar-IQ"/>
        </w:rPr>
        <w:t>تية الصمغية في الاغراض المختلفة</w:t>
      </w:r>
      <w:r w:rsidR="003D6F84">
        <w:rPr>
          <w:rFonts w:asciiTheme="majorBidi" w:hAnsiTheme="majorBidi" w:cs="Simplified Arabic" w:hint="cs"/>
          <w:sz w:val="28"/>
          <w:szCs w:val="28"/>
          <w:rtl/>
          <w:lang w:bidi="ar-IQ"/>
        </w:rPr>
        <w:t>(4,3)</w:t>
      </w:r>
      <w:r w:rsidR="003D6F84">
        <w:rPr>
          <w:rFonts w:asciiTheme="majorBidi" w:hAnsiTheme="majorBidi" w:cs="Simplified Arabic"/>
          <w:sz w:val="28"/>
          <w:szCs w:val="28"/>
          <w:lang w:bidi="ar-SY"/>
        </w:rPr>
        <w:t>.</w:t>
      </w:r>
    </w:p>
    <w:p w:rsidR="00F90373" w:rsidRPr="00134F0F" w:rsidRDefault="00112887" w:rsidP="00112887">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DD26D9" w:rsidRPr="00112887">
        <w:rPr>
          <w:rFonts w:asciiTheme="majorBidi" w:hAnsiTheme="majorBidi" w:cs="Simplified Arabic"/>
          <w:sz w:val="28"/>
          <w:szCs w:val="28"/>
          <w:rtl/>
          <w:lang w:bidi="ar-IQ"/>
        </w:rPr>
        <w:t>إن مجال المواد المتراكبة هو علم واسع لا يمكن الإلمام به بمجرد</w:t>
      </w:r>
      <w:r>
        <w:rPr>
          <w:rFonts w:asciiTheme="majorBidi" w:hAnsiTheme="majorBidi" w:cs="Simplified Arabic"/>
          <w:sz w:val="28"/>
          <w:szCs w:val="28"/>
          <w:rtl/>
          <w:lang w:bidi="ar-IQ"/>
        </w:rPr>
        <w:t xml:space="preserve"> معرفة المبادئ الأساسية للموضوع</w:t>
      </w:r>
      <w:r w:rsidR="00DD26D9" w:rsidRPr="00112887">
        <w:rPr>
          <w:rFonts w:asciiTheme="majorBidi" w:hAnsiTheme="majorBidi" w:cs="Simplified Arabic"/>
          <w:sz w:val="28"/>
          <w:szCs w:val="28"/>
          <w:rtl/>
          <w:lang w:bidi="ar-IQ"/>
        </w:rPr>
        <w:t xml:space="preserve">، بل يجب ان يدعم </w:t>
      </w:r>
      <w:r>
        <w:rPr>
          <w:rFonts w:asciiTheme="majorBidi" w:hAnsiTheme="majorBidi" w:cs="Simplified Arabic"/>
          <w:sz w:val="28"/>
          <w:szCs w:val="28"/>
          <w:rtl/>
          <w:lang w:bidi="ar-IQ"/>
        </w:rPr>
        <w:t>المبادئ الأساسية جانب عملي مكثف</w:t>
      </w:r>
      <w:r w:rsidR="00DD26D9" w:rsidRPr="00112887">
        <w:rPr>
          <w:rFonts w:asciiTheme="majorBidi" w:hAnsiTheme="majorBidi" w:cs="Simplified Arabic"/>
          <w:sz w:val="28"/>
          <w:szCs w:val="28"/>
          <w:rtl/>
          <w:lang w:bidi="ar-IQ"/>
        </w:rPr>
        <w:t>،</w:t>
      </w:r>
      <w:r>
        <w:rPr>
          <w:rFonts w:asciiTheme="majorBidi" w:hAnsiTheme="majorBidi" w:cs="Simplified Arabic" w:hint="cs"/>
          <w:sz w:val="28"/>
          <w:szCs w:val="28"/>
          <w:rtl/>
          <w:lang w:bidi="ar-IQ"/>
        </w:rPr>
        <w:t xml:space="preserve"> </w:t>
      </w:r>
      <w:r w:rsidR="00134F0F">
        <w:rPr>
          <w:rFonts w:asciiTheme="majorBidi" w:hAnsiTheme="majorBidi" w:cs="Simplified Arabic"/>
          <w:sz w:val="28"/>
          <w:szCs w:val="28"/>
          <w:rtl/>
          <w:lang w:bidi="ar-IQ"/>
        </w:rPr>
        <w:t>و</w:t>
      </w:r>
      <w:r w:rsidR="00DD26D9" w:rsidRPr="00112887">
        <w:rPr>
          <w:rFonts w:asciiTheme="majorBidi" w:hAnsiTheme="majorBidi" w:cs="Simplified Arabic"/>
          <w:sz w:val="28"/>
          <w:szCs w:val="28"/>
          <w:rtl/>
          <w:lang w:bidi="ar-IQ"/>
        </w:rPr>
        <w:t xml:space="preserve">لكن يجب </w:t>
      </w:r>
      <w:r w:rsidR="00DD26D9" w:rsidRPr="00112887">
        <w:rPr>
          <w:rFonts w:asciiTheme="majorBidi" w:hAnsiTheme="majorBidi" w:cs="Simplified Arabic"/>
          <w:sz w:val="28"/>
          <w:szCs w:val="28"/>
          <w:rtl/>
          <w:lang w:bidi="ar-IQ"/>
        </w:rPr>
        <w:lastRenderedPageBreak/>
        <w:t>الأشارة إلى إن دراسة هذا الموضوع تهدف إلى إيجاد مادة متراك</w:t>
      </w:r>
      <w:r>
        <w:rPr>
          <w:rFonts w:asciiTheme="majorBidi" w:hAnsiTheme="majorBidi" w:cs="Simplified Arabic"/>
          <w:sz w:val="28"/>
          <w:szCs w:val="28"/>
          <w:rtl/>
          <w:lang w:bidi="ar-IQ"/>
        </w:rPr>
        <w:t>بة تصلح للتطبيق في مختلف الظروف</w:t>
      </w:r>
      <w:r w:rsidR="00DD26D9" w:rsidRPr="00112887">
        <w:rPr>
          <w:rFonts w:asciiTheme="majorBidi" w:hAnsiTheme="majorBidi" w:cs="Simplified Arabic"/>
          <w:sz w:val="28"/>
          <w:szCs w:val="28"/>
          <w:rtl/>
          <w:lang w:bidi="ar-IQ"/>
        </w:rPr>
        <w:t>،</w:t>
      </w:r>
      <w:r>
        <w:rPr>
          <w:rFonts w:asciiTheme="majorBidi" w:hAnsiTheme="majorBidi" w:cs="Simplified Arabic" w:hint="cs"/>
          <w:sz w:val="28"/>
          <w:szCs w:val="28"/>
          <w:rtl/>
          <w:lang w:bidi="ar-IQ"/>
        </w:rPr>
        <w:t xml:space="preserve"> </w:t>
      </w:r>
      <w:r>
        <w:rPr>
          <w:rFonts w:asciiTheme="majorBidi" w:hAnsiTheme="majorBidi" w:cs="Simplified Arabic"/>
          <w:sz w:val="28"/>
          <w:szCs w:val="28"/>
          <w:rtl/>
          <w:lang w:bidi="ar-IQ"/>
        </w:rPr>
        <w:t>وتصنع بأقل التكاليف و</w:t>
      </w:r>
      <w:r w:rsidR="003D6F84">
        <w:rPr>
          <w:rFonts w:asciiTheme="majorBidi" w:hAnsiTheme="majorBidi" w:cs="Simplified Arabic"/>
          <w:sz w:val="28"/>
          <w:szCs w:val="28"/>
          <w:rtl/>
          <w:lang w:bidi="ar-IQ"/>
        </w:rPr>
        <w:t>بأعلى المواصفات</w:t>
      </w:r>
      <w:r w:rsidR="003D6F84">
        <w:rPr>
          <w:rFonts w:asciiTheme="majorBidi" w:hAnsiTheme="majorBidi" w:cs="Simplified Arabic" w:hint="cs"/>
          <w:sz w:val="28"/>
          <w:szCs w:val="28"/>
          <w:rtl/>
          <w:lang w:bidi="ar-IQ"/>
        </w:rPr>
        <w:t>.(5)</w:t>
      </w:r>
    </w:p>
    <w:p w:rsidR="000B1012" w:rsidRPr="00112887" w:rsidRDefault="000B1012" w:rsidP="00112887">
      <w:pPr>
        <w:tabs>
          <w:tab w:val="left" w:pos="6686"/>
        </w:tabs>
        <w:spacing w:after="0" w:line="360" w:lineRule="auto"/>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 xml:space="preserve">المواد المتراكبة بصورة </w:t>
      </w:r>
      <w:r w:rsidR="00D15E6D" w:rsidRPr="00112887">
        <w:rPr>
          <w:rFonts w:asciiTheme="majorBidi" w:hAnsiTheme="majorBidi" w:cs="Simplified Arabic"/>
          <w:sz w:val="28"/>
          <w:szCs w:val="28"/>
          <w:rtl/>
          <w:lang w:bidi="ar-IQ"/>
        </w:rPr>
        <w:t>عامة تمتلك</w:t>
      </w:r>
      <w:r w:rsidR="00F66748" w:rsidRPr="00112887">
        <w:rPr>
          <w:rFonts w:asciiTheme="majorBidi" w:hAnsiTheme="majorBidi" w:cs="Simplified Arabic"/>
          <w:sz w:val="28"/>
          <w:szCs w:val="28"/>
          <w:rtl/>
          <w:lang w:bidi="ar-IQ"/>
        </w:rPr>
        <w:t xml:space="preserve">(2) </w:t>
      </w:r>
      <w:r w:rsidR="00D15E6D" w:rsidRPr="00112887">
        <w:rPr>
          <w:rFonts w:asciiTheme="majorBidi" w:hAnsiTheme="majorBidi" w:cs="Simplified Arabic"/>
          <w:sz w:val="28"/>
          <w:szCs w:val="28"/>
          <w:rtl/>
          <w:lang w:bidi="ar-IQ"/>
        </w:rPr>
        <w:t>:-</w:t>
      </w:r>
    </w:p>
    <w:p w:rsidR="00D15E6D" w:rsidRPr="00112887" w:rsidRDefault="00D60841" w:rsidP="00112887">
      <w:pPr>
        <w:pStyle w:val="ListParagraph"/>
        <w:numPr>
          <w:ilvl w:val="0"/>
          <w:numId w:val="3"/>
        </w:numPr>
        <w:tabs>
          <w:tab w:val="left" w:pos="6686"/>
        </w:tabs>
        <w:spacing w:after="0" w:line="360" w:lineRule="auto"/>
        <w:ind w:left="509"/>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الوسط المضيف</w:t>
      </w:r>
      <w:r w:rsidR="009F1E17" w:rsidRPr="00112887">
        <w:rPr>
          <w:rFonts w:asciiTheme="majorBidi" w:hAnsiTheme="majorBidi" w:cs="Simplified Arabic"/>
          <w:sz w:val="28"/>
          <w:szCs w:val="28"/>
          <w:rtl/>
          <w:lang w:bidi="ar-IQ"/>
        </w:rPr>
        <w:t>,</w:t>
      </w:r>
      <w:r w:rsidR="003D6F84">
        <w:rPr>
          <w:rFonts w:asciiTheme="majorBidi" w:hAnsiTheme="majorBidi" w:cs="Simplified Arabic" w:hint="cs"/>
          <w:sz w:val="28"/>
          <w:szCs w:val="28"/>
          <w:rtl/>
          <w:lang w:bidi="ar-IQ"/>
        </w:rPr>
        <w:t xml:space="preserve"> </w:t>
      </w:r>
      <w:r w:rsidR="00D15E6D" w:rsidRPr="00112887">
        <w:rPr>
          <w:rFonts w:asciiTheme="majorBidi" w:hAnsiTheme="majorBidi" w:cs="Simplified Arabic"/>
          <w:sz w:val="28"/>
          <w:szCs w:val="28"/>
          <w:rtl/>
          <w:lang w:bidi="ar-IQ"/>
        </w:rPr>
        <w:t>الذي يكون مستمر</w:t>
      </w:r>
      <w:r w:rsidR="003D6F84">
        <w:rPr>
          <w:rFonts w:asciiTheme="majorBidi" w:hAnsiTheme="majorBidi" w:cs="Simplified Arabic" w:hint="cs"/>
          <w:sz w:val="28"/>
          <w:szCs w:val="28"/>
          <w:rtl/>
          <w:lang w:bidi="ar-IQ"/>
        </w:rPr>
        <w:t>اً</w:t>
      </w:r>
      <w:r w:rsidR="003D6F84">
        <w:rPr>
          <w:rFonts w:asciiTheme="majorBidi" w:hAnsiTheme="majorBidi" w:cs="Simplified Arabic"/>
          <w:sz w:val="28"/>
          <w:szCs w:val="28"/>
          <w:rtl/>
          <w:lang w:bidi="ar-IQ"/>
        </w:rPr>
        <w:t xml:space="preserve"> و</w:t>
      </w:r>
      <w:r w:rsidR="00D15E6D" w:rsidRPr="00112887">
        <w:rPr>
          <w:rFonts w:asciiTheme="majorBidi" w:hAnsiTheme="majorBidi" w:cs="Simplified Arabic"/>
          <w:sz w:val="28"/>
          <w:szCs w:val="28"/>
          <w:rtl/>
          <w:lang w:bidi="ar-IQ"/>
        </w:rPr>
        <w:t>يكّون الشكل, و</w:t>
      </w:r>
      <w:r w:rsidRPr="00112887">
        <w:rPr>
          <w:rFonts w:asciiTheme="majorBidi" w:hAnsiTheme="majorBidi" w:cs="Simplified Arabic"/>
          <w:sz w:val="28"/>
          <w:szCs w:val="28"/>
          <w:rtl/>
          <w:lang w:bidi="ar-IQ"/>
        </w:rPr>
        <w:t xml:space="preserve">قد </w:t>
      </w:r>
      <w:r w:rsidR="003D6F84">
        <w:rPr>
          <w:rFonts w:asciiTheme="majorBidi" w:hAnsiTheme="majorBidi" w:cs="Simplified Arabic"/>
          <w:sz w:val="28"/>
          <w:szCs w:val="28"/>
          <w:rtl/>
          <w:lang w:bidi="ar-IQ"/>
        </w:rPr>
        <w:t>يدعى بالمادة الأساس</w:t>
      </w:r>
      <w:r w:rsidR="00D15E6D" w:rsidRPr="00112887">
        <w:rPr>
          <w:rFonts w:asciiTheme="majorBidi" w:hAnsiTheme="majorBidi" w:cs="Simplified Arabic"/>
          <w:sz w:val="28"/>
          <w:szCs w:val="28"/>
          <w:rtl/>
          <w:lang w:bidi="ar-IQ"/>
        </w:rPr>
        <w:t>,</w:t>
      </w:r>
      <w:r w:rsidR="003D6F84">
        <w:rPr>
          <w:rFonts w:asciiTheme="majorBidi" w:hAnsiTheme="majorBidi" w:cs="Simplified Arabic" w:hint="cs"/>
          <w:sz w:val="28"/>
          <w:szCs w:val="28"/>
          <w:rtl/>
          <w:lang w:bidi="ar-IQ"/>
        </w:rPr>
        <w:t xml:space="preserve"> </w:t>
      </w:r>
      <w:r w:rsidR="00D15E6D" w:rsidRPr="00112887">
        <w:rPr>
          <w:rFonts w:asciiTheme="majorBidi" w:hAnsiTheme="majorBidi" w:cs="Simplified Arabic"/>
          <w:sz w:val="28"/>
          <w:szCs w:val="28"/>
          <w:rtl/>
          <w:lang w:bidi="ar-IQ"/>
        </w:rPr>
        <w:t>على سبيل المثال,</w:t>
      </w:r>
      <w:r w:rsidR="003D6F84">
        <w:rPr>
          <w:rFonts w:asciiTheme="majorBidi" w:hAnsiTheme="majorBidi" w:cs="Simplified Arabic" w:hint="cs"/>
          <w:sz w:val="28"/>
          <w:szCs w:val="28"/>
          <w:rtl/>
          <w:lang w:bidi="ar-IQ"/>
        </w:rPr>
        <w:t xml:space="preserve"> </w:t>
      </w:r>
      <w:r w:rsidR="00D15E6D" w:rsidRPr="00112887">
        <w:rPr>
          <w:rFonts w:asciiTheme="majorBidi" w:hAnsiTheme="majorBidi" w:cs="Simplified Arabic"/>
          <w:sz w:val="28"/>
          <w:szCs w:val="28"/>
          <w:rtl/>
          <w:lang w:bidi="ar-IQ"/>
        </w:rPr>
        <w:t>المعادن,</w:t>
      </w:r>
      <w:r w:rsidR="003D6F84">
        <w:rPr>
          <w:rFonts w:asciiTheme="majorBidi" w:hAnsiTheme="majorBidi" w:cs="Simplified Arabic" w:hint="cs"/>
          <w:sz w:val="28"/>
          <w:szCs w:val="28"/>
          <w:rtl/>
          <w:lang w:bidi="ar-IQ"/>
        </w:rPr>
        <w:t xml:space="preserve"> </w:t>
      </w:r>
      <w:r w:rsidR="00D15E6D" w:rsidRPr="00112887">
        <w:rPr>
          <w:rFonts w:asciiTheme="majorBidi" w:hAnsiTheme="majorBidi" w:cs="Simplified Arabic"/>
          <w:sz w:val="28"/>
          <w:szCs w:val="28"/>
          <w:rtl/>
          <w:lang w:bidi="ar-IQ"/>
        </w:rPr>
        <w:t>السيراميك,</w:t>
      </w:r>
      <w:r w:rsidR="003D6F84">
        <w:rPr>
          <w:rFonts w:asciiTheme="majorBidi" w:hAnsiTheme="majorBidi" w:cs="Simplified Arabic" w:hint="cs"/>
          <w:sz w:val="28"/>
          <w:szCs w:val="28"/>
          <w:rtl/>
          <w:lang w:bidi="ar-IQ"/>
        </w:rPr>
        <w:t xml:space="preserve"> </w:t>
      </w:r>
      <w:r w:rsidR="00D15E6D" w:rsidRPr="00112887">
        <w:rPr>
          <w:rFonts w:asciiTheme="majorBidi" w:hAnsiTheme="majorBidi" w:cs="Simplified Arabic"/>
          <w:sz w:val="28"/>
          <w:szCs w:val="28"/>
          <w:rtl/>
          <w:lang w:bidi="ar-IQ"/>
        </w:rPr>
        <w:t>البوليمرات,</w:t>
      </w:r>
      <w:r w:rsidR="003D6F84">
        <w:rPr>
          <w:rFonts w:asciiTheme="majorBidi" w:hAnsiTheme="majorBidi" w:cs="Simplified Arabic" w:hint="cs"/>
          <w:sz w:val="28"/>
          <w:szCs w:val="28"/>
          <w:rtl/>
          <w:lang w:bidi="ar-IQ"/>
        </w:rPr>
        <w:t xml:space="preserve"> </w:t>
      </w:r>
      <w:r w:rsidR="00D15E6D" w:rsidRPr="00112887">
        <w:rPr>
          <w:rFonts w:asciiTheme="majorBidi" w:hAnsiTheme="majorBidi" w:cs="Simplified Arabic"/>
          <w:sz w:val="28"/>
          <w:szCs w:val="28"/>
          <w:rtl/>
          <w:lang w:bidi="ar-IQ"/>
        </w:rPr>
        <w:t>إلخ...</w:t>
      </w:r>
    </w:p>
    <w:p w:rsidR="00D15E6D" w:rsidRPr="00112887" w:rsidRDefault="00D60841" w:rsidP="00112887">
      <w:pPr>
        <w:pStyle w:val="ListParagraph"/>
        <w:numPr>
          <w:ilvl w:val="0"/>
          <w:numId w:val="3"/>
        </w:numPr>
        <w:tabs>
          <w:tab w:val="left" w:pos="6686"/>
        </w:tabs>
        <w:spacing w:after="0" w:line="360" w:lineRule="auto"/>
        <w:ind w:left="509"/>
        <w:jc w:val="both"/>
        <w:rPr>
          <w:rFonts w:asciiTheme="majorBidi" w:hAnsiTheme="majorBidi" w:cs="Simplified Arabic"/>
          <w:sz w:val="28"/>
          <w:szCs w:val="28"/>
          <w:lang w:bidi="ar-IQ"/>
        </w:rPr>
      </w:pPr>
      <w:r w:rsidRPr="00112887">
        <w:rPr>
          <w:rFonts w:asciiTheme="majorBidi" w:hAnsiTheme="majorBidi" w:cs="Simplified Arabic"/>
          <w:sz w:val="28"/>
          <w:szCs w:val="28"/>
          <w:lang w:bidi="ar-IQ"/>
        </w:rPr>
        <w:t xml:space="preserve"> </w:t>
      </w:r>
      <w:r w:rsidRPr="00112887">
        <w:rPr>
          <w:rFonts w:asciiTheme="majorBidi" w:hAnsiTheme="majorBidi" w:cs="Simplified Arabic"/>
          <w:sz w:val="28"/>
          <w:szCs w:val="28"/>
          <w:rtl/>
          <w:lang w:bidi="ar-IQ"/>
        </w:rPr>
        <w:t>المادة المضافة</w:t>
      </w:r>
      <w:r w:rsidR="009F1E17" w:rsidRPr="00112887">
        <w:rPr>
          <w:rFonts w:asciiTheme="majorBidi" w:hAnsiTheme="majorBidi" w:cs="Simplified Arabic"/>
          <w:sz w:val="28"/>
          <w:szCs w:val="28"/>
          <w:rtl/>
          <w:lang w:bidi="ar-IQ"/>
        </w:rPr>
        <w:t xml:space="preserve"> </w:t>
      </w:r>
      <w:r w:rsidRPr="00112887">
        <w:rPr>
          <w:rFonts w:asciiTheme="majorBidi" w:hAnsiTheme="majorBidi" w:cs="Simplified Arabic"/>
          <w:sz w:val="28"/>
          <w:szCs w:val="28"/>
          <w:rtl/>
          <w:lang w:bidi="ar-IQ"/>
        </w:rPr>
        <w:t>(الحشوة</w:t>
      </w:r>
      <w:r w:rsidRPr="00112887">
        <w:rPr>
          <w:rFonts w:asciiTheme="majorBidi" w:hAnsiTheme="majorBidi" w:cs="Simplified Arabic"/>
          <w:sz w:val="28"/>
          <w:szCs w:val="28"/>
          <w:lang w:bidi="ar-IQ"/>
        </w:rPr>
        <w:t xml:space="preserve">Filler </w:t>
      </w:r>
      <w:r w:rsidRPr="00112887">
        <w:rPr>
          <w:rFonts w:asciiTheme="majorBidi" w:hAnsiTheme="majorBidi" w:cs="Simplified Arabic"/>
          <w:sz w:val="28"/>
          <w:szCs w:val="28"/>
          <w:rtl/>
          <w:lang w:bidi="ar-IQ"/>
        </w:rPr>
        <w:t xml:space="preserve"> ),</w:t>
      </w:r>
      <w:r w:rsidR="003D6F84">
        <w:rPr>
          <w:rFonts w:asciiTheme="majorBidi" w:hAnsiTheme="majorBidi" w:cs="Simplified Arabic" w:hint="cs"/>
          <w:sz w:val="28"/>
          <w:szCs w:val="28"/>
          <w:rtl/>
          <w:lang w:bidi="ar-IQ"/>
        </w:rPr>
        <w:t xml:space="preserve"> </w:t>
      </w:r>
      <w:r w:rsidRPr="00112887">
        <w:rPr>
          <w:rFonts w:asciiTheme="majorBidi" w:hAnsiTheme="majorBidi" w:cs="Simplified Arabic"/>
          <w:sz w:val="28"/>
          <w:szCs w:val="28"/>
          <w:rtl/>
          <w:lang w:bidi="ar-IQ"/>
        </w:rPr>
        <w:t>وهو ا</w:t>
      </w:r>
      <w:r w:rsidR="003755AF">
        <w:rPr>
          <w:rFonts w:asciiTheme="majorBidi" w:hAnsiTheme="majorBidi" w:cs="Simplified Arabic"/>
          <w:sz w:val="28"/>
          <w:szCs w:val="28"/>
          <w:rtl/>
          <w:lang w:bidi="ar-IQ"/>
        </w:rPr>
        <w:t>لطور</w:t>
      </w:r>
      <w:r w:rsidR="003755AF">
        <w:rPr>
          <w:rFonts w:asciiTheme="majorBidi" w:hAnsiTheme="majorBidi" w:cs="Simplified Arabic" w:hint="cs"/>
          <w:sz w:val="28"/>
          <w:szCs w:val="28"/>
          <w:rtl/>
          <w:lang w:bidi="ar-IQ"/>
        </w:rPr>
        <w:t xml:space="preserve"> </w:t>
      </w:r>
      <w:r w:rsidR="00D15E6D" w:rsidRPr="00112887">
        <w:rPr>
          <w:rFonts w:asciiTheme="majorBidi" w:hAnsiTheme="majorBidi" w:cs="Simplified Arabic"/>
          <w:sz w:val="28"/>
          <w:szCs w:val="28"/>
          <w:rtl/>
          <w:lang w:bidi="ar-IQ"/>
        </w:rPr>
        <w:t xml:space="preserve">غير </w:t>
      </w:r>
      <w:r w:rsidR="003755AF">
        <w:rPr>
          <w:rFonts w:asciiTheme="majorBidi" w:hAnsiTheme="majorBidi" w:cs="Simplified Arabic" w:hint="cs"/>
          <w:sz w:val="28"/>
          <w:szCs w:val="28"/>
          <w:rtl/>
          <w:lang w:bidi="ar-IQ"/>
        </w:rPr>
        <w:t>ال</w:t>
      </w:r>
      <w:r w:rsidR="00D15E6D" w:rsidRPr="00112887">
        <w:rPr>
          <w:rFonts w:asciiTheme="majorBidi" w:hAnsiTheme="majorBidi" w:cs="Simplified Arabic"/>
          <w:sz w:val="28"/>
          <w:szCs w:val="28"/>
          <w:rtl/>
          <w:lang w:bidi="ar-IQ"/>
        </w:rPr>
        <w:t>مستمر,</w:t>
      </w:r>
      <w:r w:rsidR="003D6F84">
        <w:rPr>
          <w:rFonts w:asciiTheme="majorBidi" w:hAnsiTheme="majorBidi" w:cs="Simplified Arabic" w:hint="cs"/>
          <w:sz w:val="28"/>
          <w:szCs w:val="28"/>
          <w:rtl/>
          <w:lang w:bidi="ar-IQ"/>
        </w:rPr>
        <w:t xml:space="preserve"> </w:t>
      </w:r>
      <w:r w:rsidR="003D6F84">
        <w:rPr>
          <w:rFonts w:asciiTheme="majorBidi" w:hAnsiTheme="majorBidi" w:cs="Simplified Arabic"/>
          <w:sz w:val="28"/>
          <w:szCs w:val="28"/>
          <w:rtl/>
          <w:lang w:bidi="ar-IQ"/>
        </w:rPr>
        <w:t>و</w:t>
      </w:r>
      <w:r w:rsidR="00D15E6D" w:rsidRPr="00112887">
        <w:rPr>
          <w:rFonts w:asciiTheme="majorBidi" w:hAnsiTheme="majorBidi" w:cs="Simplified Arabic"/>
          <w:sz w:val="28"/>
          <w:szCs w:val="28"/>
          <w:rtl/>
          <w:lang w:bidi="ar-IQ"/>
        </w:rPr>
        <w:t>يدعى التدعيم, من الممك</w:t>
      </w:r>
      <w:r w:rsidR="003755AF">
        <w:rPr>
          <w:rFonts w:asciiTheme="majorBidi" w:hAnsiTheme="majorBidi" w:cs="Simplified Arabic"/>
          <w:sz w:val="28"/>
          <w:szCs w:val="28"/>
          <w:rtl/>
          <w:lang w:bidi="ar-IQ"/>
        </w:rPr>
        <w:t>ن ان يكون ذ</w:t>
      </w:r>
      <w:r w:rsidR="003755AF">
        <w:rPr>
          <w:rFonts w:asciiTheme="majorBidi" w:hAnsiTheme="majorBidi" w:cs="Simplified Arabic" w:hint="cs"/>
          <w:sz w:val="28"/>
          <w:szCs w:val="28"/>
          <w:rtl/>
          <w:lang w:bidi="ar-IQ"/>
        </w:rPr>
        <w:t>ا</w:t>
      </w:r>
      <w:r w:rsidR="003755AF">
        <w:rPr>
          <w:rFonts w:asciiTheme="majorBidi" w:hAnsiTheme="majorBidi" w:cs="Simplified Arabic"/>
          <w:sz w:val="28"/>
          <w:szCs w:val="28"/>
          <w:rtl/>
          <w:lang w:bidi="ar-IQ"/>
        </w:rPr>
        <w:t xml:space="preserve"> طبيعة دقائقية او ذ</w:t>
      </w:r>
      <w:r w:rsidR="003755AF">
        <w:rPr>
          <w:rFonts w:asciiTheme="majorBidi" w:hAnsiTheme="majorBidi" w:cs="Simplified Arabic" w:hint="cs"/>
          <w:sz w:val="28"/>
          <w:szCs w:val="28"/>
          <w:rtl/>
          <w:lang w:bidi="ar-IQ"/>
        </w:rPr>
        <w:t>ا</w:t>
      </w:r>
      <w:r w:rsidR="00D15E6D" w:rsidRPr="00112887">
        <w:rPr>
          <w:rFonts w:asciiTheme="majorBidi" w:hAnsiTheme="majorBidi" w:cs="Simplified Arabic"/>
          <w:sz w:val="28"/>
          <w:szCs w:val="28"/>
          <w:rtl/>
          <w:lang w:bidi="ar-IQ"/>
        </w:rPr>
        <w:t xml:space="preserve"> طبيعة ليفية.</w:t>
      </w:r>
    </w:p>
    <w:p w:rsidR="005E15A9" w:rsidRPr="00112887" w:rsidRDefault="00F953A2" w:rsidP="00112887">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3755AF">
        <w:rPr>
          <w:rFonts w:asciiTheme="majorBidi" w:hAnsiTheme="majorBidi" w:cs="Simplified Arabic"/>
          <w:sz w:val="28"/>
          <w:szCs w:val="28"/>
          <w:rtl/>
          <w:lang w:bidi="ar-IQ"/>
        </w:rPr>
        <w:t>في منتصف الستينيات</w:t>
      </w:r>
      <w:r w:rsidR="005E15A9" w:rsidRPr="00112887">
        <w:rPr>
          <w:rFonts w:asciiTheme="majorBidi" w:hAnsiTheme="majorBidi" w:cs="Simplified Arabic"/>
          <w:sz w:val="28"/>
          <w:szCs w:val="28"/>
          <w:rtl/>
          <w:lang w:bidi="ar-IQ"/>
        </w:rPr>
        <w:t>,</w:t>
      </w:r>
      <w:r w:rsidR="003755AF">
        <w:rPr>
          <w:rFonts w:asciiTheme="majorBidi" w:hAnsiTheme="majorBidi" w:cs="Simplified Arabic" w:hint="cs"/>
          <w:sz w:val="28"/>
          <w:szCs w:val="28"/>
          <w:rtl/>
          <w:lang w:bidi="ar-IQ"/>
        </w:rPr>
        <w:t xml:space="preserve"> </w:t>
      </w:r>
      <w:r w:rsidR="005E15A9" w:rsidRPr="00112887">
        <w:rPr>
          <w:rFonts w:asciiTheme="majorBidi" w:hAnsiTheme="majorBidi" w:cs="Simplified Arabic"/>
          <w:sz w:val="28"/>
          <w:szCs w:val="28"/>
          <w:rtl/>
          <w:lang w:bidi="ar-IQ"/>
        </w:rPr>
        <w:t>بدأت تظهر مجموعة جديدة من المواد المتراكبة تدعى المواد المتراكبة الهندسية المتقدمة.</w:t>
      </w:r>
      <w:r w:rsidR="00112887">
        <w:rPr>
          <w:rFonts w:asciiTheme="majorBidi" w:hAnsiTheme="majorBidi" w:cs="Simplified Arabic" w:hint="cs"/>
          <w:sz w:val="28"/>
          <w:szCs w:val="28"/>
          <w:rtl/>
          <w:lang w:bidi="ar-IQ"/>
        </w:rPr>
        <w:t xml:space="preserve"> </w:t>
      </w:r>
      <w:r w:rsidR="005E15A9" w:rsidRPr="00112887">
        <w:rPr>
          <w:rFonts w:asciiTheme="majorBidi" w:hAnsiTheme="majorBidi" w:cs="Simplified Arabic"/>
          <w:sz w:val="28"/>
          <w:szCs w:val="28"/>
          <w:rtl/>
          <w:lang w:bidi="ar-IQ"/>
        </w:rPr>
        <w:t>المصطلح (متقدمة) يعني</w:t>
      </w:r>
      <w:r w:rsidR="00112887">
        <w:rPr>
          <w:rFonts w:asciiTheme="majorBidi" w:hAnsiTheme="majorBidi" w:cs="Simplified Arabic"/>
          <w:sz w:val="28"/>
          <w:szCs w:val="28"/>
          <w:rtl/>
          <w:lang w:bidi="ar-IQ"/>
        </w:rPr>
        <w:t xml:space="preserve"> إن المواد تكون ذات خصائص عالية</w:t>
      </w:r>
      <w:r w:rsidR="005E15A9" w:rsidRPr="00112887">
        <w:rPr>
          <w:rFonts w:asciiTheme="majorBidi" w:hAnsiTheme="majorBidi" w:cs="Simplified Arabic"/>
          <w:sz w:val="28"/>
          <w:szCs w:val="28"/>
          <w:rtl/>
          <w:lang w:bidi="ar-IQ"/>
        </w:rPr>
        <w:t>,</w:t>
      </w:r>
      <w:r w:rsidR="00112887">
        <w:rPr>
          <w:rFonts w:asciiTheme="majorBidi" w:hAnsiTheme="majorBidi" w:cs="Simplified Arabic" w:hint="cs"/>
          <w:sz w:val="28"/>
          <w:szCs w:val="28"/>
          <w:rtl/>
          <w:lang w:bidi="ar-IQ"/>
        </w:rPr>
        <w:t xml:space="preserve"> </w:t>
      </w:r>
      <w:r w:rsidR="003755AF">
        <w:rPr>
          <w:rFonts w:asciiTheme="majorBidi" w:hAnsiTheme="majorBidi" w:cs="Simplified Arabic" w:hint="cs"/>
          <w:sz w:val="28"/>
          <w:szCs w:val="28"/>
          <w:rtl/>
          <w:lang w:bidi="ar-IQ"/>
        </w:rPr>
        <w:t>و</w:t>
      </w:r>
      <w:r w:rsidR="005E15A9" w:rsidRPr="00112887">
        <w:rPr>
          <w:rFonts w:asciiTheme="majorBidi" w:hAnsiTheme="majorBidi" w:cs="Simplified Arabic"/>
          <w:sz w:val="28"/>
          <w:szCs w:val="28"/>
          <w:rtl/>
          <w:lang w:bidi="ar-IQ"/>
        </w:rPr>
        <w:t>وزن خفيف,</w:t>
      </w:r>
      <w:r w:rsidR="003755AF">
        <w:rPr>
          <w:rFonts w:asciiTheme="majorBidi" w:hAnsiTheme="majorBidi" w:cs="Simplified Arabic" w:hint="cs"/>
          <w:sz w:val="28"/>
          <w:szCs w:val="28"/>
          <w:rtl/>
          <w:lang w:bidi="ar-IQ"/>
        </w:rPr>
        <w:t xml:space="preserve"> و</w:t>
      </w:r>
      <w:r w:rsidR="001D650B" w:rsidRPr="00112887">
        <w:rPr>
          <w:rFonts w:asciiTheme="majorBidi" w:hAnsiTheme="majorBidi" w:cs="Simplified Arabic"/>
          <w:sz w:val="28"/>
          <w:szCs w:val="28"/>
          <w:rtl/>
          <w:lang w:bidi="ar-IQ"/>
        </w:rPr>
        <w:t>قساوة,</w:t>
      </w:r>
      <w:r w:rsidR="00112887">
        <w:rPr>
          <w:rFonts w:asciiTheme="majorBidi" w:hAnsiTheme="majorBidi" w:cs="Simplified Arabic" w:hint="cs"/>
          <w:sz w:val="28"/>
          <w:szCs w:val="28"/>
          <w:rtl/>
          <w:lang w:bidi="ar-IQ"/>
        </w:rPr>
        <w:t xml:space="preserve"> </w:t>
      </w:r>
      <w:r w:rsidR="00112887">
        <w:rPr>
          <w:rFonts w:asciiTheme="majorBidi" w:hAnsiTheme="majorBidi" w:cs="Simplified Arabic"/>
          <w:sz w:val="28"/>
          <w:szCs w:val="28"/>
          <w:rtl/>
          <w:lang w:bidi="ar-IQ"/>
        </w:rPr>
        <w:t>و</w:t>
      </w:r>
      <w:r w:rsidR="001D650B" w:rsidRPr="00112887">
        <w:rPr>
          <w:rFonts w:asciiTheme="majorBidi" w:hAnsiTheme="majorBidi" w:cs="Simplified Arabic"/>
          <w:sz w:val="28"/>
          <w:szCs w:val="28"/>
          <w:rtl/>
          <w:lang w:bidi="ar-IQ"/>
        </w:rPr>
        <w:t>مقاومة للتآكل.</w:t>
      </w:r>
      <w:r w:rsidR="00F66748" w:rsidRPr="00112887">
        <w:rPr>
          <w:rFonts w:asciiTheme="majorBidi" w:hAnsiTheme="majorBidi" w:cs="Simplified Arabic"/>
          <w:sz w:val="28"/>
          <w:szCs w:val="28"/>
          <w:rtl/>
          <w:lang w:bidi="ar-IQ"/>
        </w:rPr>
        <w:t>(6)</w:t>
      </w:r>
    </w:p>
    <w:p w:rsidR="001D650B" w:rsidRPr="00112887" w:rsidRDefault="001D650B" w:rsidP="00112887">
      <w:pPr>
        <w:tabs>
          <w:tab w:val="left" w:pos="6686"/>
        </w:tabs>
        <w:spacing w:after="0" w:line="360" w:lineRule="auto"/>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ا</w:t>
      </w:r>
      <w:r w:rsidR="003755AF">
        <w:rPr>
          <w:rFonts w:asciiTheme="majorBidi" w:hAnsiTheme="majorBidi" w:cs="Simplified Arabic"/>
          <w:sz w:val="28"/>
          <w:szCs w:val="28"/>
          <w:rtl/>
          <w:lang w:bidi="ar-IQ"/>
        </w:rPr>
        <w:t xml:space="preserve">لمواد المتراكبة المتقدمة تنقسم </w:t>
      </w:r>
      <w:r w:rsidR="003755AF">
        <w:rPr>
          <w:rFonts w:asciiTheme="majorBidi" w:hAnsiTheme="majorBidi" w:cs="Simplified Arabic" w:hint="cs"/>
          <w:sz w:val="28"/>
          <w:szCs w:val="28"/>
          <w:rtl/>
          <w:lang w:bidi="ar-IQ"/>
        </w:rPr>
        <w:t>ع</w:t>
      </w:r>
      <w:r w:rsidRPr="00112887">
        <w:rPr>
          <w:rFonts w:asciiTheme="majorBidi" w:hAnsiTheme="majorBidi" w:cs="Simplified Arabic"/>
          <w:sz w:val="28"/>
          <w:szCs w:val="28"/>
          <w:rtl/>
          <w:lang w:bidi="ar-IQ"/>
        </w:rPr>
        <w:t>لى ثلاث</w:t>
      </w:r>
      <w:r w:rsidR="003755AF">
        <w:rPr>
          <w:rFonts w:asciiTheme="majorBidi" w:hAnsiTheme="majorBidi" w:cs="Simplified Arabic" w:hint="cs"/>
          <w:sz w:val="28"/>
          <w:szCs w:val="28"/>
          <w:rtl/>
          <w:lang w:bidi="ar-IQ"/>
        </w:rPr>
        <w:t>ة</w:t>
      </w:r>
      <w:r w:rsidRPr="00112887">
        <w:rPr>
          <w:rFonts w:asciiTheme="majorBidi" w:hAnsiTheme="majorBidi" w:cs="Simplified Arabic"/>
          <w:sz w:val="28"/>
          <w:szCs w:val="28"/>
          <w:rtl/>
          <w:lang w:bidi="ar-IQ"/>
        </w:rPr>
        <w:t xml:space="preserve"> اصناف اساسية :-</w:t>
      </w:r>
    </w:p>
    <w:p w:rsidR="009F1E17" w:rsidRPr="00112887" w:rsidRDefault="001D650B" w:rsidP="00112887">
      <w:pPr>
        <w:pStyle w:val="ListParagraph"/>
        <w:numPr>
          <w:ilvl w:val="0"/>
          <w:numId w:val="11"/>
        </w:numPr>
        <w:tabs>
          <w:tab w:val="left" w:pos="6686"/>
        </w:tabs>
        <w:spacing w:after="0" w:line="360" w:lineRule="auto"/>
        <w:ind w:left="651"/>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المتراكبات ذات الأساس البوليمري.</w:t>
      </w:r>
      <w:r w:rsidR="00BC6735" w:rsidRPr="00112887">
        <w:rPr>
          <w:rFonts w:asciiTheme="majorBidi" w:hAnsiTheme="majorBidi" w:cs="Simplified Arabic"/>
          <w:b/>
          <w:bCs/>
          <w:i/>
          <w:iCs/>
          <w:sz w:val="28"/>
          <w:szCs w:val="28"/>
        </w:rPr>
        <w:t xml:space="preserve"> Polymer Matrix Composites</w:t>
      </w:r>
    </w:p>
    <w:p w:rsidR="009F1E17" w:rsidRPr="00112887" w:rsidRDefault="001D650B" w:rsidP="00112887">
      <w:pPr>
        <w:pStyle w:val="ListParagraph"/>
        <w:numPr>
          <w:ilvl w:val="0"/>
          <w:numId w:val="11"/>
        </w:numPr>
        <w:tabs>
          <w:tab w:val="left" w:pos="6686"/>
        </w:tabs>
        <w:spacing w:after="0" w:line="360" w:lineRule="auto"/>
        <w:ind w:left="651"/>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المتراكبات ذات الأساس المعدني.</w:t>
      </w:r>
      <w:r w:rsidR="00BC6735" w:rsidRPr="00112887">
        <w:rPr>
          <w:rFonts w:asciiTheme="majorBidi" w:hAnsiTheme="majorBidi" w:cs="Simplified Arabic"/>
          <w:b/>
          <w:bCs/>
          <w:i/>
          <w:iCs/>
          <w:sz w:val="28"/>
          <w:szCs w:val="28"/>
        </w:rPr>
        <w:t xml:space="preserve"> Metal Matrix Composite</w:t>
      </w:r>
    </w:p>
    <w:p w:rsidR="00701BE7" w:rsidRPr="00112887" w:rsidRDefault="001D650B" w:rsidP="00112887">
      <w:pPr>
        <w:pStyle w:val="ListParagraph"/>
        <w:numPr>
          <w:ilvl w:val="0"/>
          <w:numId w:val="11"/>
        </w:numPr>
        <w:tabs>
          <w:tab w:val="left" w:pos="6686"/>
        </w:tabs>
        <w:spacing w:after="0" w:line="360" w:lineRule="auto"/>
        <w:ind w:left="651"/>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المتراكبات ذات الأساس السيراميكي</w:t>
      </w:r>
      <w:r w:rsidR="003C1A4E" w:rsidRPr="00112887">
        <w:rPr>
          <w:rFonts w:asciiTheme="majorBidi" w:hAnsiTheme="majorBidi" w:cs="Simplified Arabic"/>
          <w:sz w:val="28"/>
          <w:szCs w:val="28"/>
          <w:rtl/>
          <w:lang w:bidi="ar-IQ"/>
        </w:rPr>
        <w:t>.</w:t>
      </w:r>
      <w:r w:rsidR="00BC6735" w:rsidRPr="00112887">
        <w:rPr>
          <w:rFonts w:asciiTheme="majorBidi" w:hAnsiTheme="majorBidi" w:cs="Simplified Arabic"/>
          <w:b/>
          <w:bCs/>
          <w:i/>
          <w:iCs/>
          <w:sz w:val="28"/>
          <w:szCs w:val="28"/>
        </w:rPr>
        <w:t xml:space="preserve"> Ceramic Matrix Composite</w:t>
      </w:r>
    </w:p>
    <w:p w:rsidR="00700CD0" w:rsidRPr="00112887" w:rsidRDefault="00F953A2" w:rsidP="00112887">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700CD0" w:rsidRPr="00112887">
        <w:rPr>
          <w:rFonts w:asciiTheme="majorBidi" w:hAnsiTheme="majorBidi" w:cs="Simplified Arabic"/>
          <w:sz w:val="28"/>
          <w:szCs w:val="28"/>
          <w:rtl/>
          <w:lang w:bidi="ar-IQ"/>
        </w:rPr>
        <w:t>الماد</w:t>
      </w:r>
      <w:r w:rsidR="00F5753A" w:rsidRPr="00112887">
        <w:rPr>
          <w:rFonts w:asciiTheme="majorBidi" w:hAnsiTheme="majorBidi" w:cs="Simplified Arabic"/>
          <w:sz w:val="28"/>
          <w:szCs w:val="28"/>
          <w:rtl/>
          <w:lang w:bidi="ar-IQ"/>
        </w:rPr>
        <w:t>ة</w:t>
      </w:r>
      <w:r w:rsidR="00700CD0" w:rsidRPr="00112887">
        <w:rPr>
          <w:rFonts w:asciiTheme="majorBidi" w:hAnsiTheme="majorBidi" w:cs="Simplified Arabic"/>
          <w:sz w:val="28"/>
          <w:szCs w:val="28"/>
          <w:rtl/>
          <w:lang w:bidi="ar-IQ"/>
        </w:rPr>
        <w:t xml:space="preserve"> المتراكبة من خصائصها إنها تكون مقاومة للكلال و للمحيطات القاسية.المواد المتراكبة ذات الأساس البوليمري تمتلك عدة فوائد,منها</w:t>
      </w:r>
      <w:r w:rsidR="0082687A" w:rsidRPr="00112887">
        <w:rPr>
          <w:rFonts w:asciiTheme="majorBidi" w:hAnsiTheme="majorBidi" w:cs="Simplified Arabic"/>
          <w:sz w:val="28"/>
          <w:szCs w:val="28"/>
          <w:rtl/>
          <w:lang w:bidi="ar-IQ"/>
        </w:rPr>
        <w:t>(7)</w:t>
      </w:r>
      <w:r w:rsidR="00700CD0" w:rsidRPr="00112887">
        <w:rPr>
          <w:rFonts w:asciiTheme="majorBidi" w:hAnsiTheme="majorBidi" w:cs="Simplified Arabic"/>
          <w:sz w:val="28"/>
          <w:szCs w:val="28"/>
          <w:rtl/>
          <w:lang w:bidi="ar-IQ"/>
        </w:rPr>
        <w:t>:-</w:t>
      </w:r>
    </w:p>
    <w:p w:rsidR="00700CD0" w:rsidRPr="00112887" w:rsidRDefault="00700CD0" w:rsidP="00112887">
      <w:pPr>
        <w:pStyle w:val="ListParagraph"/>
        <w:numPr>
          <w:ilvl w:val="0"/>
          <w:numId w:val="6"/>
        </w:numPr>
        <w:tabs>
          <w:tab w:val="left" w:pos="6686"/>
        </w:tabs>
        <w:spacing w:after="0" w:line="360" w:lineRule="auto"/>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مقاومة كلال عالية</w:t>
      </w:r>
    </w:p>
    <w:p w:rsidR="00700CD0" w:rsidRPr="00112887" w:rsidRDefault="00700CD0" w:rsidP="00112887">
      <w:pPr>
        <w:pStyle w:val="ListParagraph"/>
        <w:numPr>
          <w:ilvl w:val="0"/>
          <w:numId w:val="6"/>
        </w:numPr>
        <w:tabs>
          <w:tab w:val="left" w:pos="6686"/>
        </w:tabs>
        <w:spacing w:after="0" w:line="360" w:lineRule="auto"/>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مقاومة تآكل عالية</w:t>
      </w:r>
    </w:p>
    <w:p w:rsidR="00700CD0" w:rsidRPr="00112887" w:rsidRDefault="00700CD0" w:rsidP="00112887">
      <w:pPr>
        <w:pStyle w:val="ListParagraph"/>
        <w:numPr>
          <w:ilvl w:val="0"/>
          <w:numId w:val="6"/>
        </w:numPr>
        <w:tabs>
          <w:tab w:val="left" w:pos="6686"/>
        </w:tabs>
        <w:spacing w:after="0" w:line="360" w:lineRule="auto"/>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الوزن الخفيف</w:t>
      </w:r>
    </w:p>
    <w:p w:rsidR="00EF1250" w:rsidRPr="00112887" w:rsidRDefault="00F953A2" w:rsidP="00112887">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lastRenderedPageBreak/>
        <w:t xml:space="preserve">     </w:t>
      </w:r>
      <w:r w:rsidR="00EF1250" w:rsidRPr="00112887">
        <w:rPr>
          <w:rFonts w:asciiTheme="majorBidi" w:hAnsiTheme="majorBidi" w:cs="Simplified Arabic"/>
          <w:sz w:val="28"/>
          <w:szCs w:val="28"/>
          <w:rtl/>
          <w:lang w:bidi="ar-IQ"/>
        </w:rPr>
        <w:t>البوليمرات تغطي اللدائن المطاوعة للح</w:t>
      </w:r>
      <w:r w:rsidR="00701BE7" w:rsidRPr="00112887">
        <w:rPr>
          <w:rFonts w:asciiTheme="majorBidi" w:hAnsiTheme="majorBidi" w:cs="Simplified Arabic"/>
          <w:sz w:val="28"/>
          <w:szCs w:val="28"/>
          <w:rtl/>
          <w:lang w:bidi="ar-IQ"/>
        </w:rPr>
        <w:t>رارة</w:t>
      </w:r>
      <w:r w:rsidR="00BC6735" w:rsidRPr="00112887">
        <w:rPr>
          <w:rFonts w:asciiTheme="majorBidi" w:hAnsiTheme="majorBidi" w:cs="Simplified Arabic"/>
          <w:sz w:val="28"/>
          <w:szCs w:val="28"/>
          <w:lang w:bidi="ar-SY"/>
        </w:rPr>
        <w:t xml:space="preserve"> Thermoplastics </w:t>
      </w:r>
      <w:r w:rsidR="00701BE7" w:rsidRPr="00112887">
        <w:rPr>
          <w:rFonts w:asciiTheme="majorBidi" w:hAnsiTheme="majorBidi" w:cs="Simplified Arabic"/>
          <w:sz w:val="28"/>
          <w:szCs w:val="28"/>
          <w:rtl/>
          <w:lang w:bidi="ar-IQ"/>
        </w:rPr>
        <w:t xml:space="preserve">واللدائن المتصلدة حراريا </w:t>
      </w:r>
      <w:r w:rsidR="00BC6735" w:rsidRPr="00112887">
        <w:rPr>
          <w:rFonts w:asciiTheme="majorBidi" w:hAnsiTheme="majorBidi" w:cs="Simplified Arabic"/>
          <w:sz w:val="28"/>
          <w:szCs w:val="28"/>
          <w:lang w:bidi="ar-SY"/>
        </w:rPr>
        <w:t>Thermosets</w:t>
      </w:r>
      <w:r w:rsidR="00BC6735" w:rsidRPr="00112887">
        <w:rPr>
          <w:rFonts w:asciiTheme="majorBidi" w:hAnsiTheme="majorBidi" w:cs="Simplified Arabic"/>
          <w:sz w:val="28"/>
          <w:szCs w:val="28"/>
          <w:rtl/>
          <w:lang w:bidi="ar-IQ"/>
        </w:rPr>
        <w:t xml:space="preserve"> </w:t>
      </w:r>
      <w:r w:rsidR="00701BE7" w:rsidRPr="00112887">
        <w:rPr>
          <w:rFonts w:asciiTheme="majorBidi" w:hAnsiTheme="majorBidi" w:cs="Simplified Arabic"/>
          <w:sz w:val="28"/>
          <w:szCs w:val="28"/>
          <w:rtl/>
          <w:lang w:bidi="ar-IQ"/>
        </w:rPr>
        <w:t>و</w:t>
      </w:r>
      <w:r w:rsidR="00EF1250" w:rsidRPr="00112887">
        <w:rPr>
          <w:rFonts w:asciiTheme="majorBidi" w:hAnsiTheme="majorBidi" w:cs="Simplified Arabic"/>
          <w:sz w:val="28"/>
          <w:szCs w:val="28"/>
          <w:rtl/>
          <w:lang w:bidi="ar-IQ"/>
        </w:rPr>
        <w:t>المطاط</w:t>
      </w:r>
      <w:r w:rsidR="00134F0F">
        <w:rPr>
          <w:rFonts w:asciiTheme="majorBidi" w:hAnsiTheme="majorBidi" w:cs="Simplified Arabic"/>
          <w:sz w:val="28"/>
          <w:szCs w:val="28"/>
          <w:rtl/>
          <w:lang w:bidi="ar-IQ"/>
        </w:rPr>
        <w:t>,</w:t>
      </w:r>
      <w:r w:rsidR="003755AF">
        <w:rPr>
          <w:rFonts w:asciiTheme="majorBidi" w:hAnsiTheme="majorBidi" w:cs="Simplified Arabic" w:hint="cs"/>
          <w:sz w:val="28"/>
          <w:szCs w:val="28"/>
          <w:rtl/>
          <w:lang w:bidi="ar-IQ"/>
        </w:rPr>
        <w:t xml:space="preserve"> </w:t>
      </w:r>
      <w:r w:rsidR="00134F0F">
        <w:rPr>
          <w:rFonts w:asciiTheme="majorBidi" w:hAnsiTheme="majorBidi" w:cs="Simplified Arabic"/>
          <w:sz w:val="28"/>
          <w:szCs w:val="28"/>
          <w:rtl/>
          <w:lang w:bidi="ar-IQ"/>
        </w:rPr>
        <w:t>و</w:t>
      </w:r>
      <w:r w:rsidR="00F5753A" w:rsidRPr="00112887">
        <w:rPr>
          <w:rFonts w:asciiTheme="majorBidi" w:hAnsiTheme="majorBidi" w:cs="Simplified Arabic"/>
          <w:sz w:val="28"/>
          <w:szCs w:val="28"/>
          <w:rtl/>
          <w:lang w:bidi="ar-IQ"/>
        </w:rPr>
        <w:t>البوليمرعبارة عن جزيئات كبيرة تتكون من وحدات متكررة صغيرة.</w:t>
      </w:r>
      <w:r w:rsidR="0082687A" w:rsidRPr="00112887">
        <w:rPr>
          <w:rFonts w:asciiTheme="majorBidi" w:hAnsiTheme="majorBidi" w:cs="Simplified Arabic"/>
          <w:sz w:val="28"/>
          <w:szCs w:val="28"/>
          <w:rtl/>
          <w:lang w:bidi="ar-IQ"/>
        </w:rPr>
        <w:t>(8)</w:t>
      </w:r>
    </w:p>
    <w:p w:rsidR="00603217" w:rsidRPr="00112887" w:rsidRDefault="00112887" w:rsidP="00112887">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lang w:val="en-GB" w:bidi="ar-IQ"/>
        </w:rPr>
        <w:t xml:space="preserve">        </w:t>
      </w:r>
      <w:r w:rsidR="003C1A4E" w:rsidRPr="00112887">
        <w:rPr>
          <w:rFonts w:asciiTheme="majorBidi" w:hAnsiTheme="majorBidi" w:cs="Simplified Arabic"/>
          <w:sz w:val="28"/>
          <w:szCs w:val="28"/>
          <w:rtl/>
          <w:lang w:bidi="ar-IQ"/>
        </w:rPr>
        <w:t>المواد</w:t>
      </w:r>
      <w:r w:rsidR="003755AF">
        <w:rPr>
          <w:rFonts w:asciiTheme="majorBidi" w:hAnsiTheme="majorBidi" w:cs="Simplified Arabic"/>
          <w:sz w:val="28"/>
          <w:szCs w:val="28"/>
          <w:rtl/>
          <w:lang w:bidi="ar-IQ"/>
        </w:rPr>
        <w:t xml:space="preserve"> التي تم اس</w:t>
      </w:r>
      <w:r w:rsidR="003755AF">
        <w:rPr>
          <w:rFonts w:asciiTheme="majorBidi" w:hAnsiTheme="majorBidi" w:cs="Simplified Arabic" w:hint="cs"/>
          <w:sz w:val="28"/>
          <w:szCs w:val="28"/>
          <w:rtl/>
          <w:lang w:bidi="ar-IQ"/>
        </w:rPr>
        <w:t>تعم</w:t>
      </w:r>
      <w:r w:rsidR="003755AF">
        <w:rPr>
          <w:rFonts w:asciiTheme="majorBidi" w:hAnsiTheme="majorBidi" w:cs="Simplified Arabic"/>
          <w:sz w:val="28"/>
          <w:szCs w:val="28"/>
          <w:rtl/>
          <w:lang w:bidi="ar-IQ"/>
        </w:rPr>
        <w:t>ا</w:t>
      </w:r>
      <w:r w:rsidR="003755AF">
        <w:rPr>
          <w:rFonts w:asciiTheme="majorBidi" w:hAnsiTheme="majorBidi" w:cs="Simplified Arabic" w:hint="cs"/>
          <w:sz w:val="28"/>
          <w:szCs w:val="28"/>
          <w:rtl/>
          <w:lang w:bidi="ar-IQ"/>
        </w:rPr>
        <w:t>ل</w:t>
      </w:r>
      <w:r w:rsidR="00603217" w:rsidRPr="00112887">
        <w:rPr>
          <w:rFonts w:asciiTheme="majorBidi" w:hAnsiTheme="majorBidi" w:cs="Simplified Arabic"/>
          <w:sz w:val="28"/>
          <w:szCs w:val="28"/>
          <w:rtl/>
          <w:lang w:bidi="ar-IQ"/>
        </w:rPr>
        <w:t>ها في البحث هي الأيبوكسي</w:t>
      </w:r>
      <w:r w:rsidR="00BC6735" w:rsidRPr="00112887">
        <w:rPr>
          <w:rFonts w:asciiTheme="majorBidi" w:hAnsiTheme="majorBidi" w:cs="Simplified Arabic"/>
          <w:sz w:val="28"/>
          <w:szCs w:val="28"/>
          <w:rtl/>
          <w:lang w:bidi="ar-IQ"/>
        </w:rPr>
        <w:t xml:space="preserve"> </w:t>
      </w:r>
      <w:r w:rsidR="00BC6735" w:rsidRPr="00112887">
        <w:rPr>
          <w:rFonts w:asciiTheme="majorBidi" w:hAnsiTheme="majorBidi" w:cs="Simplified Arabic"/>
          <w:sz w:val="28"/>
          <w:szCs w:val="28"/>
          <w:lang w:bidi="ar-IQ"/>
        </w:rPr>
        <w:t>Ep)</w:t>
      </w:r>
      <w:r w:rsidR="00BC6735" w:rsidRPr="00112887">
        <w:rPr>
          <w:rFonts w:asciiTheme="majorBidi" w:hAnsiTheme="majorBidi" w:cs="Simplified Arabic"/>
          <w:sz w:val="28"/>
          <w:szCs w:val="28"/>
          <w:rtl/>
          <w:lang w:bidi="ar-IQ"/>
        </w:rPr>
        <w:t xml:space="preserve">) </w:t>
      </w:r>
      <w:r w:rsidR="00BC6735" w:rsidRPr="00112887">
        <w:rPr>
          <w:rFonts w:asciiTheme="majorBidi" w:hAnsiTheme="majorBidi" w:cs="Simplified Arabic"/>
          <w:sz w:val="28"/>
          <w:szCs w:val="28"/>
          <w:lang w:bidi="ar-IQ"/>
        </w:rPr>
        <w:t>Epoxy</w:t>
      </w:r>
      <w:r w:rsidR="00603217" w:rsidRPr="00112887">
        <w:rPr>
          <w:rFonts w:asciiTheme="majorBidi" w:hAnsiTheme="majorBidi" w:cs="Simplified Arabic"/>
          <w:sz w:val="28"/>
          <w:szCs w:val="28"/>
          <w:rtl/>
          <w:lang w:bidi="ar-IQ"/>
        </w:rPr>
        <w:t xml:space="preserve"> و</w:t>
      </w:r>
      <w:r w:rsidR="003755AF">
        <w:rPr>
          <w:rFonts w:asciiTheme="majorBidi" w:hAnsiTheme="majorBidi" w:cs="Simplified Arabic"/>
          <w:sz w:val="28"/>
          <w:szCs w:val="28"/>
          <w:rtl/>
          <w:lang w:bidi="ar-IQ"/>
        </w:rPr>
        <w:t xml:space="preserve">البولي استر </w:t>
      </w:r>
      <w:r w:rsidR="003C1A4E" w:rsidRPr="00112887">
        <w:rPr>
          <w:rFonts w:asciiTheme="majorBidi" w:hAnsiTheme="majorBidi" w:cs="Simplified Arabic"/>
          <w:sz w:val="28"/>
          <w:szCs w:val="28"/>
          <w:rtl/>
          <w:lang w:bidi="ar-IQ"/>
        </w:rPr>
        <w:t xml:space="preserve">غير </w:t>
      </w:r>
      <w:r w:rsidR="003755AF">
        <w:rPr>
          <w:rFonts w:asciiTheme="majorBidi" w:hAnsiTheme="majorBidi" w:cs="Simplified Arabic" w:hint="cs"/>
          <w:sz w:val="28"/>
          <w:szCs w:val="28"/>
          <w:rtl/>
          <w:lang w:bidi="ar-IQ"/>
        </w:rPr>
        <w:t>ال</w:t>
      </w:r>
      <w:r w:rsidR="003C1A4E" w:rsidRPr="00112887">
        <w:rPr>
          <w:rFonts w:asciiTheme="majorBidi" w:hAnsiTheme="majorBidi" w:cs="Simplified Arabic"/>
          <w:sz w:val="28"/>
          <w:szCs w:val="28"/>
          <w:rtl/>
          <w:lang w:bidi="ar-IQ"/>
        </w:rPr>
        <w:t>مشبع</w:t>
      </w:r>
      <w:r w:rsidR="00BC6735" w:rsidRPr="00112887">
        <w:rPr>
          <w:rFonts w:asciiTheme="majorBidi" w:hAnsiTheme="majorBidi" w:cs="Simplified Arabic"/>
          <w:sz w:val="28"/>
          <w:szCs w:val="28"/>
          <w:lang w:bidi="ar-SY"/>
        </w:rPr>
        <w:t xml:space="preserve"> Unsaturated Polyester (UP)  </w:t>
      </w:r>
      <w:r w:rsidR="00134F0F">
        <w:rPr>
          <w:rFonts w:asciiTheme="majorBidi" w:hAnsiTheme="majorBidi" w:cs="Simplified Arabic"/>
          <w:sz w:val="28"/>
          <w:szCs w:val="28"/>
          <w:rtl/>
          <w:lang w:bidi="ar-IQ"/>
        </w:rPr>
        <w:t>و</w:t>
      </w:r>
      <w:r w:rsidR="003C1A4E" w:rsidRPr="00112887">
        <w:rPr>
          <w:rFonts w:asciiTheme="majorBidi" w:hAnsiTheme="majorBidi" w:cs="Simplified Arabic"/>
          <w:sz w:val="28"/>
          <w:szCs w:val="28"/>
          <w:rtl/>
          <w:lang w:bidi="ar-IQ"/>
        </w:rPr>
        <w:t>هما</w:t>
      </w:r>
      <w:r w:rsidR="00603217" w:rsidRPr="00112887">
        <w:rPr>
          <w:rFonts w:asciiTheme="majorBidi" w:hAnsiTheme="majorBidi" w:cs="Simplified Arabic"/>
          <w:sz w:val="28"/>
          <w:szCs w:val="28"/>
          <w:rtl/>
          <w:lang w:bidi="ar-IQ"/>
        </w:rPr>
        <w:t xml:space="preserve"> نوع</w:t>
      </w:r>
      <w:r w:rsidR="003755AF">
        <w:rPr>
          <w:rFonts w:asciiTheme="majorBidi" w:hAnsiTheme="majorBidi" w:cs="Simplified Arabic" w:hint="cs"/>
          <w:sz w:val="28"/>
          <w:szCs w:val="28"/>
          <w:rtl/>
          <w:lang w:bidi="ar-IQ"/>
        </w:rPr>
        <w:t>ان</w:t>
      </w:r>
      <w:r w:rsidR="00603217" w:rsidRPr="00112887">
        <w:rPr>
          <w:rFonts w:asciiTheme="majorBidi" w:hAnsiTheme="majorBidi" w:cs="Simplified Arabic"/>
          <w:sz w:val="28"/>
          <w:szCs w:val="28"/>
          <w:rtl/>
          <w:lang w:bidi="ar-IQ"/>
        </w:rPr>
        <w:t xml:space="preserve"> من انواع البوليمرات الم</w:t>
      </w:r>
      <w:r w:rsidR="00EF52A4" w:rsidRPr="00112887">
        <w:rPr>
          <w:rFonts w:asciiTheme="majorBidi" w:hAnsiTheme="majorBidi" w:cs="Simplified Arabic"/>
          <w:sz w:val="28"/>
          <w:szCs w:val="28"/>
          <w:rtl/>
          <w:lang w:bidi="ar-IQ"/>
        </w:rPr>
        <w:t>تصلدة حراريا, يمتاز الأيبوكسي با</w:t>
      </w:r>
      <w:r w:rsidR="00603217" w:rsidRPr="00112887">
        <w:rPr>
          <w:rFonts w:asciiTheme="majorBidi" w:hAnsiTheme="majorBidi" w:cs="Simplified Arabic"/>
          <w:sz w:val="28"/>
          <w:szCs w:val="28"/>
          <w:rtl/>
          <w:lang w:bidi="ar-IQ"/>
        </w:rPr>
        <w:t xml:space="preserve">لتصاقيته العالية </w:t>
      </w:r>
      <w:r w:rsidR="00134F0F">
        <w:rPr>
          <w:rFonts w:asciiTheme="majorBidi" w:hAnsiTheme="majorBidi" w:cs="Simplified Arabic"/>
          <w:sz w:val="28"/>
          <w:szCs w:val="28"/>
          <w:rtl/>
          <w:lang w:bidi="ar-IQ"/>
        </w:rPr>
        <w:t>و</w:t>
      </w:r>
      <w:r w:rsidR="00EF52A4" w:rsidRPr="00112887">
        <w:rPr>
          <w:rFonts w:asciiTheme="majorBidi" w:hAnsiTheme="majorBidi" w:cs="Simplified Arabic"/>
          <w:sz w:val="28"/>
          <w:szCs w:val="28"/>
          <w:rtl/>
          <w:lang w:bidi="ar-IQ"/>
        </w:rPr>
        <w:t>مقاومة شد و</w:t>
      </w:r>
      <w:r w:rsidR="00134F0F">
        <w:rPr>
          <w:rFonts w:asciiTheme="majorBidi" w:hAnsiTheme="majorBidi" w:cs="Simplified Arabic"/>
          <w:sz w:val="28"/>
          <w:szCs w:val="28"/>
          <w:rtl/>
          <w:lang w:bidi="ar-IQ"/>
        </w:rPr>
        <w:t>انضغاط عالية و</w:t>
      </w:r>
      <w:r w:rsidR="009324EC" w:rsidRPr="00112887">
        <w:rPr>
          <w:rFonts w:asciiTheme="majorBidi" w:hAnsiTheme="majorBidi" w:cs="Simplified Arabic"/>
          <w:sz w:val="28"/>
          <w:szCs w:val="28"/>
          <w:rtl/>
          <w:lang w:bidi="ar-IQ"/>
        </w:rPr>
        <w:t xml:space="preserve">مقاومة ميكانيكية جيدة </w:t>
      </w:r>
      <w:r w:rsidR="00701BE7" w:rsidRPr="00112887">
        <w:rPr>
          <w:rFonts w:asciiTheme="majorBidi" w:hAnsiTheme="majorBidi" w:cs="Simplified Arabic"/>
          <w:sz w:val="28"/>
          <w:szCs w:val="28"/>
          <w:rtl/>
          <w:lang w:bidi="ar-IQ"/>
        </w:rPr>
        <w:t>,و</w:t>
      </w:r>
      <w:r w:rsidR="00173690" w:rsidRPr="00112887">
        <w:rPr>
          <w:rFonts w:asciiTheme="majorBidi" w:hAnsiTheme="majorBidi" w:cs="Simplified Arabic"/>
          <w:sz w:val="28"/>
          <w:szCs w:val="28"/>
          <w:rtl/>
          <w:lang w:bidi="ar-IQ"/>
        </w:rPr>
        <w:t xml:space="preserve">هذه الخصائص نتيجة تركيب الشبكة الثلاثي الأبعاد الناتج من عملية التقسية </w:t>
      </w:r>
      <w:r w:rsidR="00173690" w:rsidRPr="00112887">
        <w:rPr>
          <w:rFonts w:asciiTheme="majorBidi" w:hAnsiTheme="majorBidi" w:cs="Simplified Arabic"/>
          <w:sz w:val="28"/>
          <w:szCs w:val="28"/>
          <w:lang w:bidi="ar-IQ"/>
        </w:rPr>
        <w:t>Curing</w:t>
      </w:r>
      <w:r w:rsidR="00173690" w:rsidRPr="00112887">
        <w:rPr>
          <w:rFonts w:asciiTheme="majorBidi" w:hAnsiTheme="majorBidi" w:cs="Simplified Arabic"/>
          <w:sz w:val="28"/>
          <w:szCs w:val="28"/>
          <w:rtl/>
          <w:lang w:bidi="ar-IQ"/>
        </w:rPr>
        <w:t>.</w:t>
      </w:r>
    </w:p>
    <w:p w:rsidR="00672709" w:rsidRPr="00112887" w:rsidRDefault="00112887" w:rsidP="00112887">
      <w:pPr>
        <w:tabs>
          <w:tab w:val="left" w:pos="6686"/>
        </w:tabs>
        <w:spacing w:after="0" w:line="360" w:lineRule="auto"/>
        <w:jc w:val="both"/>
        <w:rPr>
          <w:rFonts w:asciiTheme="majorBidi" w:hAnsiTheme="majorBidi" w:cs="Simplified Arabic"/>
          <w:sz w:val="28"/>
          <w:szCs w:val="28"/>
          <w:rtl/>
          <w:lang w:val="en-GB" w:bidi="ar-IQ"/>
        </w:rPr>
      </w:pPr>
      <w:r>
        <w:rPr>
          <w:rFonts w:asciiTheme="majorBidi" w:hAnsiTheme="majorBidi" w:cs="Simplified Arabic"/>
          <w:sz w:val="28"/>
          <w:szCs w:val="28"/>
          <w:lang w:bidi="ar-IQ"/>
        </w:rPr>
        <w:t xml:space="preserve">       </w:t>
      </w:r>
      <w:r w:rsidR="00DD26D9" w:rsidRPr="00112887">
        <w:rPr>
          <w:rFonts w:asciiTheme="majorBidi" w:hAnsiTheme="majorBidi" w:cs="Simplified Arabic"/>
          <w:sz w:val="28"/>
          <w:szCs w:val="28"/>
          <w:rtl/>
          <w:lang w:bidi="ar-IQ"/>
        </w:rPr>
        <w:t xml:space="preserve">وبصورة عامة فأن الفحوصات التي تجري على المواد هي فحوصات </w:t>
      </w:r>
      <w:r w:rsidR="00E33031">
        <w:rPr>
          <w:rFonts w:asciiTheme="majorBidi" w:hAnsiTheme="majorBidi" w:cs="Simplified Arabic"/>
          <w:sz w:val="28"/>
          <w:szCs w:val="28"/>
          <w:rtl/>
          <w:lang w:bidi="ar-IQ"/>
        </w:rPr>
        <w:t>إتلافية أو فحوصات لا إتلافية</w:t>
      </w:r>
      <w:r w:rsidR="00701BE7" w:rsidRPr="00112887">
        <w:rPr>
          <w:rFonts w:asciiTheme="majorBidi" w:hAnsiTheme="majorBidi" w:cs="Simplified Arabic"/>
          <w:sz w:val="28"/>
          <w:szCs w:val="28"/>
          <w:rtl/>
          <w:lang w:bidi="ar-IQ"/>
        </w:rPr>
        <w:t>،</w:t>
      </w:r>
      <w:r w:rsidR="00E33031">
        <w:rPr>
          <w:rFonts w:asciiTheme="majorBidi" w:hAnsiTheme="majorBidi" w:cs="Simplified Arabic" w:hint="cs"/>
          <w:sz w:val="28"/>
          <w:szCs w:val="28"/>
          <w:rtl/>
          <w:lang w:bidi="ar-IQ"/>
        </w:rPr>
        <w:t xml:space="preserve"> </w:t>
      </w:r>
      <w:r w:rsidR="00701BE7" w:rsidRPr="00112887">
        <w:rPr>
          <w:rFonts w:asciiTheme="majorBidi" w:hAnsiTheme="majorBidi" w:cs="Simplified Arabic"/>
          <w:sz w:val="28"/>
          <w:szCs w:val="28"/>
          <w:rtl/>
          <w:lang w:bidi="ar-IQ"/>
        </w:rPr>
        <w:t>و</w:t>
      </w:r>
      <w:r w:rsidR="00DD26D9" w:rsidRPr="00112887">
        <w:rPr>
          <w:rFonts w:asciiTheme="majorBidi" w:hAnsiTheme="majorBidi" w:cs="Simplified Arabic"/>
          <w:sz w:val="28"/>
          <w:szCs w:val="28"/>
          <w:rtl/>
          <w:lang w:bidi="ar-IQ"/>
        </w:rPr>
        <w:t>بالرغم من إن الفحوصات الإتلافية هي ال</w:t>
      </w:r>
      <w:r w:rsidR="00701BE7" w:rsidRPr="00112887">
        <w:rPr>
          <w:rFonts w:asciiTheme="majorBidi" w:hAnsiTheme="majorBidi" w:cs="Simplified Arabic"/>
          <w:sz w:val="28"/>
          <w:szCs w:val="28"/>
          <w:rtl/>
          <w:lang w:bidi="ar-IQ"/>
        </w:rPr>
        <w:t>أ</w:t>
      </w:r>
      <w:r w:rsidR="00DD26D9" w:rsidRPr="00112887">
        <w:rPr>
          <w:rFonts w:asciiTheme="majorBidi" w:hAnsiTheme="majorBidi" w:cs="Simplified Arabic"/>
          <w:sz w:val="28"/>
          <w:szCs w:val="28"/>
          <w:rtl/>
          <w:lang w:bidi="ar-IQ"/>
        </w:rPr>
        <w:t>كثر شيوعا في فحص المواد الهندسي</w:t>
      </w:r>
      <w:r w:rsidR="00701BE7" w:rsidRPr="00112887">
        <w:rPr>
          <w:rFonts w:asciiTheme="majorBidi" w:hAnsiTheme="majorBidi" w:cs="Simplified Arabic"/>
          <w:sz w:val="28"/>
          <w:szCs w:val="28"/>
          <w:rtl/>
          <w:lang w:bidi="ar-IQ"/>
        </w:rPr>
        <w:t>ة إلا إن الفحوصات اللاإتلافية و</w:t>
      </w:r>
      <w:r w:rsidR="00DD26D9" w:rsidRPr="00112887">
        <w:rPr>
          <w:rFonts w:asciiTheme="majorBidi" w:hAnsiTheme="majorBidi" w:cs="Simplified Arabic"/>
          <w:sz w:val="28"/>
          <w:szCs w:val="28"/>
          <w:rtl/>
          <w:lang w:bidi="ar-IQ"/>
        </w:rPr>
        <w:t xml:space="preserve">التي ما زالت محدودة الإستعمال تعد إحدى الوسائل الفعالة للسيطرة على النوعية حيث تتميز هذه الفحوصات </w:t>
      </w:r>
      <w:r w:rsidR="00701BE7" w:rsidRPr="00112887">
        <w:rPr>
          <w:rFonts w:asciiTheme="majorBidi" w:hAnsiTheme="majorBidi" w:cs="Simplified Arabic"/>
          <w:sz w:val="28"/>
          <w:szCs w:val="28"/>
          <w:rtl/>
          <w:lang w:bidi="ar-IQ"/>
        </w:rPr>
        <w:t>بشموليتها في تقييم خواص عديدة و</w:t>
      </w:r>
      <w:r w:rsidR="00DD26D9" w:rsidRPr="00112887">
        <w:rPr>
          <w:rFonts w:asciiTheme="majorBidi" w:hAnsiTheme="majorBidi" w:cs="Simplified Arabic"/>
          <w:sz w:val="28"/>
          <w:szCs w:val="28"/>
          <w:rtl/>
          <w:lang w:bidi="ar-IQ"/>
        </w:rPr>
        <w:t>بسرع</w:t>
      </w:r>
      <w:r w:rsidR="00E33031">
        <w:rPr>
          <w:rFonts w:asciiTheme="majorBidi" w:hAnsiTheme="majorBidi" w:cs="Simplified Arabic"/>
          <w:sz w:val="28"/>
          <w:szCs w:val="28"/>
          <w:rtl/>
          <w:lang w:bidi="ar-IQ"/>
        </w:rPr>
        <w:t>ة القيام بها و</w:t>
      </w:r>
      <w:r w:rsidR="00701BE7" w:rsidRPr="00112887">
        <w:rPr>
          <w:rFonts w:asciiTheme="majorBidi" w:hAnsiTheme="majorBidi" w:cs="Simplified Arabic"/>
          <w:sz w:val="28"/>
          <w:szCs w:val="28"/>
          <w:rtl/>
          <w:lang w:bidi="ar-IQ"/>
        </w:rPr>
        <w:t>كلفتها القليلة و</w:t>
      </w:r>
      <w:r w:rsidR="00DD26D9" w:rsidRPr="00112887">
        <w:rPr>
          <w:rFonts w:asciiTheme="majorBidi" w:hAnsiTheme="majorBidi" w:cs="Simplified Arabic"/>
          <w:sz w:val="28"/>
          <w:szCs w:val="28"/>
          <w:rtl/>
          <w:lang w:bidi="ar-IQ"/>
        </w:rPr>
        <w:t>إمكانية إجر</w:t>
      </w:r>
      <w:r w:rsidR="00701BE7" w:rsidRPr="00112887">
        <w:rPr>
          <w:rFonts w:asciiTheme="majorBidi" w:hAnsiTheme="majorBidi" w:cs="Simplified Arabic"/>
          <w:sz w:val="28"/>
          <w:szCs w:val="28"/>
          <w:rtl/>
          <w:lang w:bidi="ar-IQ"/>
        </w:rPr>
        <w:t>ائها موقعيا و</w:t>
      </w:r>
      <w:r w:rsidR="003755AF">
        <w:rPr>
          <w:rFonts w:asciiTheme="majorBidi" w:hAnsiTheme="majorBidi" w:cs="Simplified Arabic"/>
          <w:sz w:val="28"/>
          <w:szCs w:val="28"/>
          <w:rtl/>
          <w:lang w:bidi="ar-IQ"/>
        </w:rPr>
        <w:t>تع</w:t>
      </w:r>
      <w:r w:rsidR="003755AF">
        <w:rPr>
          <w:rFonts w:asciiTheme="majorBidi" w:hAnsiTheme="majorBidi" w:cs="Simplified Arabic" w:hint="cs"/>
          <w:sz w:val="28"/>
          <w:szCs w:val="28"/>
          <w:rtl/>
          <w:lang w:bidi="ar-IQ"/>
        </w:rPr>
        <w:t>د</w:t>
      </w:r>
      <w:r w:rsidR="00DD26D9" w:rsidRPr="00112887">
        <w:rPr>
          <w:rFonts w:asciiTheme="majorBidi" w:hAnsiTheme="majorBidi" w:cs="Simplified Arabic"/>
          <w:sz w:val="28"/>
          <w:szCs w:val="28"/>
          <w:rtl/>
          <w:lang w:bidi="ar-IQ"/>
        </w:rPr>
        <w:t xml:space="preserve"> مخاطرها أقل من الفحوصات الإتلافية.</w:t>
      </w:r>
      <w:r w:rsidR="0082687A" w:rsidRPr="00112887">
        <w:rPr>
          <w:rFonts w:asciiTheme="majorBidi" w:hAnsiTheme="majorBidi" w:cs="Simplified Arabic"/>
          <w:sz w:val="28"/>
          <w:szCs w:val="28"/>
          <w:rtl/>
          <w:lang w:bidi="ar-IQ"/>
        </w:rPr>
        <w:t>(9)</w:t>
      </w:r>
    </w:p>
    <w:p w:rsidR="00341AF9" w:rsidRPr="00112887" w:rsidRDefault="001931C6" w:rsidP="00112887">
      <w:pPr>
        <w:tabs>
          <w:tab w:val="left" w:pos="6686"/>
        </w:tabs>
        <w:spacing w:after="0" w:line="360" w:lineRule="auto"/>
        <w:jc w:val="both"/>
        <w:rPr>
          <w:rFonts w:asciiTheme="majorBidi" w:hAnsiTheme="majorBidi" w:cs="Simplified Arabic"/>
          <w:b/>
          <w:bCs/>
          <w:sz w:val="28"/>
          <w:szCs w:val="28"/>
          <w:u w:val="single"/>
          <w:lang w:bidi="ar-IQ"/>
        </w:rPr>
      </w:pPr>
      <w:r w:rsidRPr="00112887">
        <w:rPr>
          <w:rFonts w:asciiTheme="majorBidi" w:hAnsiTheme="majorBidi" w:cs="Simplified Arabic"/>
          <w:b/>
          <w:bCs/>
          <w:sz w:val="28"/>
          <w:szCs w:val="28"/>
          <w:u w:val="single"/>
          <w:lang w:bidi="ar-IQ"/>
        </w:rPr>
        <w:t xml:space="preserve"> </w:t>
      </w:r>
      <w:r w:rsidR="00A92DD6" w:rsidRPr="00112887">
        <w:rPr>
          <w:rFonts w:asciiTheme="majorBidi" w:hAnsiTheme="majorBidi" w:cs="Simplified Arabic"/>
          <w:b/>
          <w:bCs/>
          <w:sz w:val="28"/>
          <w:szCs w:val="28"/>
          <w:u w:val="single"/>
          <w:lang w:bidi="ar-IQ"/>
        </w:rPr>
        <w:t>1-2</w:t>
      </w:r>
      <w:r w:rsidR="00341AF9" w:rsidRPr="00112887">
        <w:rPr>
          <w:rFonts w:asciiTheme="majorBidi" w:hAnsiTheme="majorBidi" w:cs="Simplified Arabic"/>
          <w:b/>
          <w:bCs/>
          <w:sz w:val="28"/>
          <w:szCs w:val="28"/>
          <w:u w:val="single"/>
          <w:rtl/>
          <w:lang w:bidi="ar-IQ"/>
        </w:rPr>
        <w:t>الدراسات السابقة</w:t>
      </w:r>
      <w:r w:rsidR="00A92DD6" w:rsidRPr="00112887">
        <w:rPr>
          <w:rFonts w:asciiTheme="majorBidi" w:hAnsiTheme="majorBidi" w:cs="Simplified Arabic"/>
          <w:b/>
          <w:bCs/>
          <w:sz w:val="28"/>
          <w:szCs w:val="28"/>
          <w:u w:val="single"/>
          <w:rtl/>
          <w:lang w:bidi="ar-IQ"/>
        </w:rPr>
        <w:t xml:space="preserve">    </w:t>
      </w:r>
      <w:r w:rsidR="00A92DD6" w:rsidRPr="00112887">
        <w:rPr>
          <w:rFonts w:asciiTheme="majorBidi" w:hAnsiTheme="majorBidi" w:cs="Simplified Arabic"/>
          <w:b/>
          <w:bCs/>
          <w:sz w:val="28"/>
          <w:szCs w:val="28"/>
          <w:u w:val="single"/>
          <w:lang w:bidi="ar-IQ"/>
        </w:rPr>
        <w:t>Letruture surv</w:t>
      </w:r>
      <w:r w:rsidR="0083062E" w:rsidRPr="00112887">
        <w:rPr>
          <w:rFonts w:asciiTheme="majorBidi" w:hAnsiTheme="majorBidi" w:cs="Simplified Arabic"/>
          <w:b/>
          <w:bCs/>
          <w:sz w:val="28"/>
          <w:szCs w:val="28"/>
          <w:u w:val="single"/>
          <w:lang w:bidi="ar-IQ"/>
        </w:rPr>
        <w:t>e</w:t>
      </w:r>
      <w:r w:rsidR="00A92DD6" w:rsidRPr="00112887">
        <w:rPr>
          <w:rFonts w:asciiTheme="majorBidi" w:hAnsiTheme="majorBidi" w:cs="Simplified Arabic"/>
          <w:b/>
          <w:bCs/>
          <w:sz w:val="28"/>
          <w:szCs w:val="28"/>
          <w:u w:val="single"/>
          <w:lang w:bidi="ar-IQ"/>
        </w:rPr>
        <w:t>y</w:t>
      </w:r>
      <w:r w:rsidR="000F0723" w:rsidRPr="00112887">
        <w:rPr>
          <w:rFonts w:asciiTheme="majorBidi" w:hAnsiTheme="majorBidi" w:cs="Simplified Arabic"/>
          <w:b/>
          <w:bCs/>
          <w:sz w:val="28"/>
          <w:szCs w:val="28"/>
          <w:u w:val="single"/>
          <w:rtl/>
          <w:lang w:bidi="ar-IQ"/>
        </w:rPr>
        <w:t xml:space="preserve">                          </w:t>
      </w:r>
    </w:p>
    <w:p w:rsidR="00341AF9" w:rsidRPr="00112887" w:rsidRDefault="006729C1" w:rsidP="00112887">
      <w:pPr>
        <w:pStyle w:val="ListParagraph"/>
        <w:numPr>
          <w:ilvl w:val="0"/>
          <w:numId w:val="7"/>
        </w:numPr>
        <w:tabs>
          <w:tab w:val="left" w:pos="6686"/>
        </w:tabs>
        <w:spacing w:after="0" w:line="360" w:lineRule="auto"/>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 xml:space="preserve">في عام </w:t>
      </w:r>
      <w:r w:rsidRPr="00112887">
        <w:rPr>
          <w:rFonts w:asciiTheme="majorBidi" w:hAnsiTheme="majorBidi" w:cs="Simplified Arabic"/>
          <w:sz w:val="28"/>
          <w:szCs w:val="28"/>
          <w:lang w:bidi="ar-IQ"/>
        </w:rPr>
        <w:t>1987</w:t>
      </w:r>
      <w:r w:rsidRPr="00112887">
        <w:rPr>
          <w:rFonts w:asciiTheme="majorBidi" w:hAnsiTheme="majorBidi" w:cs="Simplified Arabic"/>
          <w:sz w:val="28"/>
          <w:szCs w:val="28"/>
          <w:rtl/>
          <w:lang w:bidi="ar-IQ"/>
        </w:rPr>
        <w:t xml:space="preserve"> قام الباحث (</w:t>
      </w:r>
      <w:r w:rsidR="00341AF9" w:rsidRPr="00112887">
        <w:rPr>
          <w:rFonts w:asciiTheme="majorBidi" w:hAnsiTheme="majorBidi" w:cs="Simplified Arabic"/>
          <w:sz w:val="28"/>
          <w:szCs w:val="28"/>
          <w:rtl/>
          <w:lang w:bidi="ar-IQ"/>
        </w:rPr>
        <w:t xml:space="preserve"> </w:t>
      </w:r>
      <w:r w:rsidRPr="00112887">
        <w:rPr>
          <w:rFonts w:asciiTheme="majorBidi" w:hAnsiTheme="majorBidi" w:cs="Simplified Arabic"/>
          <w:sz w:val="28"/>
          <w:szCs w:val="28"/>
          <w:lang w:bidi="ar-IQ"/>
        </w:rPr>
        <w:t>A.spencer</w:t>
      </w:r>
      <w:r w:rsidR="00341AF9" w:rsidRPr="00112887">
        <w:rPr>
          <w:rFonts w:asciiTheme="majorBidi" w:hAnsiTheme="majorBidi" w:cs="Simplified Arabic"/>
          <w:sz w:val="28"/>
          <w:szCs w:val="28"/>
          <w:rtl/>
          <w:lang w:bidi="ar-IQ"/>
        </w:rPr>
        <w:t xml:space="preserve"> ) بدراسة الإهتزا</w:t>
      </w:r>
      <w:r w:rsidR="0004261A" w:rsidRPr="00112887">
        <w:rPr>
          <w:rFonts w:asciiTheme="majorBidi" w:hAnsiTheme="majorBidi" w:cs="Simplified Arabic"/>
          <w:sz w:val="28"/>
          <w:szCs w:val="28"/>
          <w:rtl/>
          <w:lang w:bidi="ar-IQ"/>
        </w:rPr>
        <w:t>زات الرنينية لقياس معامل يونك (</w:t>
      </w:r>
      <w:r w:rsidRPr="00112887">
        <w:rPr>
          <w:rFonts w:asciiTheme="majorBidi" w:hAnsiTheme="majorBidi" w:cs="Simplified Arabic"/>
          <w:sz w:val="28"/>
          <w:szCs w:val="28"/>
          <w:lang w:bidi="ar-IQ"/>
        </w:rPr>
        <w:t>E</w:t>
      </w:r>
      <w:r w:rsidR="00341AF9" w:rsidRPr="00112887">
        <w:rPr>
          <w:rFonts w:asciiTheme="majorBidi" w:hAnsiTheme="majorBidi" w:cs="Simplified Arabic"/>
          <w:sz w:val="28"/>
          <w:szCs w:val="28"/>
          <w:rtl/>
          <w:lang w:bidi="ar-IQ"/>
        </w:rPr>
        <w:t xml:space="preserve">) ومعامل القص ( </w:t>
      </w:r>
      <w:r w:rsidRPr="00112887">
        <w:rPr>
          <w:rFonts w:asciiTheme="majorBidi" w:hAnsiTheme="majorBidi" w:cs="Simplified Arabic"/>
          <w:sz w:val="28"/>
          <w:szCs w:val="28"/>
          <w:lang w:bidi="ar-IQ"/>
        </w:rPr>
        <w:t>G</w:t>
      </w:r>
      <w:r w:rsidR="00341AF9" w:rsidRPr="00112887">
        <w:rPr>
          <w:rFonts w:asciiTheme="majorBidi" w:hAnsiTheme="majorBidi" w:cs="Simplified Arabic"/>
          <w:sz w:val="28"/>
          <w:szCs w:val="28"/>
          <w:rtl/>
          <w:lang w:bidi="ar-IQ"/>
        </w:rPr>
        <w:t xml:space="preserve">) لعدة أعمدة من المواد </w:t>
      </w:r>
      <w:r w:rsidR="0004261A" w:rsidRPr="00112887">
        <w:rPr>
          <w:rFonts w:asciiTheme="majorBidi" w:hAnsiTheme="majorBidi" w:cs="Simplified Arabic"/>
          <w:sz w:val="28"/>
          <w:szCs w:val="28"/>
          <w:rtl/>
          <w:lang w:bidi="ar-IQ"/>
        </w:rPr>
        <w:t>المتراكبة،</w:t>
      </w:r>
      <w:r w:rsidR="00341AF9" w:rsidRPr="00112887">
        <w:rPr>
          <w:rFonts w:asciiTheme="majorBidi" w:hAnsiTheme="majorBidi" w:cs="Simplified Arabic"/>
          <w:sz w:val="28"/>
          <w:szCs w:val="28"/>
          <w:rtl/>
          <w:lang w:bidi="ar-IQ"/>
        </w:rPr>
        <w:t>وأستعملت هذه المعاملات (</w:t>
      </w:r>
      <w:r w:rsidR="0004261A" w:rsidRPr="00112887">
        <w:rPr>
          <w:rFonts w:asciiTheme="majorBidi" w:hAnsiTheme="majorBidi" w:cs="Simplified Arabic"/>
          <w:sz w:val="28"/>
          <w:szCs w:val="28"/>
          <w:lang w:bidi="ar-IQ"/>
        </w:rPr>
        <w:t>G,</w:t>
      </w:r>
      <w:r w:rsidRPr="00112887">
        <w:rPr>
          <w:rFonts w:asciiTheme="majorBidi" w:hAnsiTheme="majorBidi" w:cs="Simplified Arabic"/>
          <w:sz w:val="28"/>
          <w:szCs w:val="28"/>
          <w:lang w:bidi="ar-IQ"/>
        </w:rPr>
        <w:t>E</w:t>
      </w:r>
      <w:r w:rsidR="00341AF9" w:rsidRPr="00112887">
        <w:rPr>
          <w:rFonts w:asciiTheme="majorBidi" w:hAnsiTheme="majorBidi" w:cs="Simplified Arabic"/>
          <w:sz w:val="28"/>
          <w:szCs w:val="28"/>
          <w:rtl/>
          <w:lang w:bidi="ar-IQ"/>
        </w:rPr>
        <w:t>) في حساب التردد</w:t>
      </w:r>
      <w:r w:rsidR="0004261A" w:rsidRPr="00112887">
        <w:rPr>
          <w:rFonts w:asciiTheme="majorBidi" w:hAnsiTheme="majorBidi" w:cs="Simplified Arabic"/>
          <w:sz w:val="28"/>
          <w:szCs w:val="28"/>
          <w:rtl/>
          <w:lang w:bidi="ar-IQ"/>
        </w:rPr>
        <w:t xml:space="preserve"> الرنيني للإهتزازات المستعرضة و</w:t>
      </w:r>
      <w:r w:rsidR="00341AF9" w:rsidRPr="00112887">
        <w:rPr>
          <w:rFonts w:asciiTheme="majorBidi" w:hAnsiTheme="majorBidi" w:cs="Simplified Arabic"/>
          <w:sz w:val="28"/>
          <w:szCs w:val="28"/>
          <w:rtl/>
          <w:lang w:bidi="ar-IQ"/>
        </w:rPr>
        <w:t xml:space="preserve">مقارنتها </w:t>
      </w:r>
      <w:r w:rsidR="00F44B28" w:rsidRPr="00112887">
        <w:rPr>
          <w:rFonts w:asciiTheme="majorBidi" w:hAnsiTheme="majorBidi" w:cs="Simplified Arabic"/>
          <w:sz w:val="28"/>
          <w:szCs w:val="28"/>
          <w:rtl/>
          <w:lang w:bidi="ar-IQ"/>
        </w:rPr>
        <w:t>مع القيم المقاسة سابقا.</w:t>
      </w:r>
      <w:r w:rsidR="00112887">
        <w:rPr>
          <w:rFonts w:asciiTheme="majorBidi" w:hAnsiTheme="majorBidi" w:cs="Simplified Arabic"/>
          <w:sz w:val="28"/>
          <w:szCs w:val="28"/>
          <w:lang w:bidi="ar-IQ"/>
        </w:rPr>
        <w:t xml:space="preserve"> </w:t>
      </w:r>
      <w:r w:rsidR="00D71302" w:rsidRPr="00112887">
        <w:rPr>
          <w:rFonts w:asciiTheme="majorBidi" w:hAnsiTheme="majorBidi" w:cs="Simplified Arabic"/>
          <w:sz w:val="28"/>
          <w:szCs w:val="28"/>
          <w:rtl/>
          <w:lang w:bidi="ar-IQ"/>
        </w:rPr>
        <w:t>واستنتج ان هذه القيم تكون قريبة جدا من القيم المقاسة.</w:t>
      </w:r>
      <w:r w:rsidR="0082687A" w:rsidRPr="00112887">
        <w:rPr>
          <w:rFonts w:asciiTheme="majorBidi" w:hAnsiTheme="majorBidi" w:cs="Simplified Arabic"/>
          <w:sz w:val="28"/>
          <w:szCs w:val="28"/>
          <w:rtl/>
          <w:lang w:bidi="ar-IQ"/>
        </w:rPr>
        <w:t>(10)</w:t>
      </w:r>
    </w:p>
    <w:p w:rsidR="00FA7895" w:rsidRPr="00112887" w:rsidRDefault="00FA7895" w:rsidP="00112887">
      <w:pPr>
        <w:pStyle w:val="ListParagraph"/>
        <w:tabs>
          <w:tab w:val="left" w:pos="6686"/>
        </w:tabs>
        <w:spacing w:after="0" w:line="360" w:lineRule="auto"/>
        <w:ind w:left="360"/>
        <w:jc w:val="both"/>
        <w:rPr>
          <w:rFonts w:asciiTheme="majorBidi" w:hAnsiTheme="majorBidi" w:cs="Simplified Arabic"/>
          <w:sz w:val="28"/>
          <w:szCs w:val="28"/>
          <w:rtl/>
          <w:lang w:bidi="ar-IQ"/>
        </w:rPr>
      </w:pPr>
    </w:p>
    <w:p w:rsidR="00FA7895" w:rsidRPr="00112887" w:rsidRDefault="00F44B28" w:rsidP="00112887">
      <w:pPr>
        <w:pStyle w:val="ListParagraph"/>
        <w:numPr>
          <w:ilvl w:val="0"/>
          <w:numId w:val="7"/>
        </w:numPr>
        <w:tabs>
          <w:tab w:val="left" w:pos="6686"/>
        </w:tabs>
        <w:spacing w:after="0" w:line="360" w:lineRule="auto"/>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lastRenderedPageBreak/>
        <w:t>و</w:t>
      </w:r>
      <w:r w:rsidR="006729C1" w:rsidRPr="00112887">
        <w:rPr>
          <w:rFonts w:asciiTheme="majorBidi" w:hAnsiTheme="majorBidi" w:cs="Simplified Arabic"/>
          <w:sz w:val="28"/>
          <w:szCs w:val="28"/>
          <w:rtl/>
          <w:lang w:bidi="ar-IQ"/>
        </w:rPr>
        <w:t xml:space="preserve">في عام </w:t>
      </w:r>
      <w:r w:rsidR="00341AF9" w:rsidRPr="00112887">
        <w:rPr>
          <w:rFonts w:asciiTheme="majorBidi" w:hAnsiTheme="majorBidi" w:cs="Simplified Arabic"/>
          <w:sz w:val="28"/>
          <w:szCs w:val="28"/>
          <w:rtl/>
          <w:lang w:bidi="ar-IQ"/>
        </w:rPr>
        <w:t xml:space="preserve"> </w:t>
      </w:r>
      <w:r w:rsidR="006729C1" w:rsidRPr="00112887">
        <w:rPr>
          <w:rFonts w:asciiTheme="majorBidi" w:hAnsiTheme="majorBidi" w:cs="Simplified Arabic"/>
          <w:sz w:val="28"/>
          <w:szCs w:val="28"/>
          <w:lang w:bidi="ar-IQ"/>
        </w:rPr>
        <w:t>1994</w:t>
      </w:r>
      <w:r w:rsidR="006729C1" w:rsidRPr="00112887">
        <w:rPr>
          <w:rFonts w:asciiTheme="majorBidi" w:hAnsiTheme="majorBidi" w:cs="Simplified Arabic"/>
          <w:sz w:val="28"/>
          <w:szCs w:val="28"/>
          <w:rtl/>
          <w:lang w:bidi="ar-IQ"/>
        </w:rPr>
        <w:t xml:space="preserve">  قامت الباحثة (</w:t>
      </w:r>
      <w:r w:rsidR="00341AF9" w:rsidRPr="00112887">
        <w:rPr>
          <w:rFonts w:asciiTheme="majorBidi" w:hAnsiTheme="majorBidi" w:cs="Simplified Arabic"/>
          <w:sz w:val="28"/>
          <w:szCs w:val="28"/>
          <w:rtl/>
          <w:lang w:bidi="ar-IQ"/>
        </w:rPr>
        <w:t xml:space="preserve"> </w:t>
      </w:r>
      <w:r w:rsidR="006664A0">
        <w:rPr>
          <w:rFonts w:asciiTheme="majorBidi" w:hAnsiTheme="majorBidi" w:cs="Simplified Arabic"/>
          <w:sz w:val="28"/>
          <w:szCs w:val="28"/>
          <w:lang w:bidi="ar-IQ"/>
        </w:rPr>
        <w:t>we</w:t>
      </w:r>
      <w:r w:rsidR="006729C1" w:rsidRPr="00112887">
        <w:rPr>
          <w:rFonts w:asciiTheme="majorBidi" w:hAnsiTheme="majorBidi" w:cs="Simplified Arabic"/>
          <w:sz w:val="28"/>
          <w:szCs w:val="28"/>
          <w:lang w:bidi="ar-IQ"/>
        </w:rPr>
        <w:t>faa</w:t>
      </w:r>
      <w:r w:rsidR="00341AF9" w:rsidRPr="00112887">
        <w:rPr>
          <w:rFonts w:asciiTheme="majorBidi" w:hAnsiTheme="majorBidi" w:cs="Simplified Arabic"/>
          <w:sz w:val="28"/>
          <w:szCs w:val="28"/>
          <w:rtl/>
          <w:lang w:bidi="ar-IQ"/>
        </w:rPr>
        <w:t>) بدراسة الخواص الميكانيكية لمتراكب متكون من الإيبوكسي المدعم بأليا</w:t>
      </w:r>
      <w:r w:rsidR="006729C1" w:rsidRPr="00112887">
        <w:rPr>
          <w:rFonts w:asciiTheme="majorBidi" w:hAnsiTheme="majorBidi" w:cs="Simplified Arabic"/>
          <w:sz w:val="28"/>
          <w:szCs w:val="28"/>
          <w:rtl/>
          <w:lang w:bidi="ar-IQ"/>
        </w:rPr>
        <w:t>ف النخيل بكسور حجمية مختلفة (</w:t>
      </w:r>
      <w:r w:rsidR="00341AF9" w:rsidRPr="00112887">
        <w:rPr>
          <w:rFonts w:asciiTheme="majorBidi" w:hAnsiTheme="majorBidi" w:cs="Simplified Arabic"/>
          <w:sz w:val="28"/>
          <w:szCs w:val="28"/>
          <w:rtl/>
          <w:lang w:bidi="ar-IQ"/>
        </w:rPr>
        <w:t xml:space="preserve"> </w:t>
      </w:r>
      <w:r w:rsidR="006729C1" w:rsidRPr="00112887">
        <w:rPr>
          <w:rFonts w:asciiTheme="majorBidi" w:hAnsiTheme="majorBidi" w:cs="Simplified Arabic"/>
          <w:sz w:val="28"/>
          <w:szCs w:val="28"/>
          <w:lang w:bidi="ar-IQ"/>
        </w:rPr>
        <w:t>16%</w:t>
      </w:r>
      <w:r w:rsidR="0004261A" w:rsidRPr="00112887">
        <w:rPr>
          <w:rFonts w:asciiTheme="majorBidi" w:hAnsiTheme="majorBidi" w:cs="Simplified Arabic"/>
          <w:sz w:val="28"/>
          <w:szCs w:val="28"/>
          <w:lang w:bidi="ar-IQ"/>
        </w:rPr>
        <w:t>,</w:t>
      </w:r>
      <w:r w:rsidR="006729C1" w:rsidRPr="00112887">
        <w:rPr>
          <w:rFonts w:asciiTheme="majorBidi" w:hAnsiTheme="majorBidi" w:cs="Simplified Arabic"/>
          <w:sz w:val="28"/>
          <w:szCs w:val="28"/>
          <w:lang w:bidi="ar-IQ"/>
        </w:rPr>
        <w:t>18%</w:t>
      </w:r>
      <w:r w:rsidR="00341AF9" w:rsidRPr="00112887">
        <w:rPr>
          <w:rFonts w:asciiTheme="majorBidi" w:hAnsiTheme="majorBidi" w:cs="Simplified Arabic"/>
          <w:sz w:val="28"/>
          <w:szCs w:val="28"/>
          <w:rtl/>
          <w:lang w:bidi="ar-IQ"/>
        </w:rPr>
        <w:t>) بعد تعريض ال</w:t>
      </w:r>
      <w:r w:rsidR="00CA2604" w:rsidRPr="00112887">
        <w:rPr>
          <w:rFonts w:asciiTheme="majorBidi" w:hAnsiTheme="majorBidi" w:cs="Simplified Arabic"/>
          <w:sz w:val="28"/>
          <w:szCs w:val="28"/>
          <w:rtl/>
          <w:lang w:bidi="ar-IQ"/>
        </w:rPr>
        <w:t xml:space="preserve">نماذج الى </w:t>
      </w:r>
      <w:r w:rsidR="006664A0">
        <w:rPr>
          <w:rFonts w:asciiTheme="majorBidi" w:hAnsiTheme="majorBidi" w:cs="Simplified Arabic"/>
          <w:sz w:val="28"/>
          <w:szCs w:val="28"/>
          <w:rtl/>
          <w:lang w:bidi="ar-IQ"/>
        </w:rPr>
        <w:t>درجات حرارة مختلفة</w:t>
      </w:r>
      <w:r w:rsidR="00CA2604" w:rsidRPr="00112887">
        <w:rPr>
          <w:rFonts w:asciiTheme="majorBidi" w:hAnsiTheme="majorBidi" w:cs="Simplified Arabic"/>
          <w:sz w:val="28"/>
          <w:szCs w:val="28"/>
          <w:rtl/>
          <w:lang w:bidi="ar-IQ"/>
        </w:rPr>
        <w:t>،</w:t>
      </w:r>
      <w:r w:rsidR="006664A0">
        <w:rPr>
          <w:rFonts w:asciiTheme="majorBidi" w:hAnsiTheme="majorBidi" w:cs="Simplified Arabic" w:hint="cs"/>
          <w:sz w:val="28"/>
          <w:szCs w:val="28"/>
          <w:rtl/>
          <w:lang w:bidi="ar-IQ"/>
        </w:rPr>
        <w:t xml:space="preserve"> </w:t>
      </w:r>
      <w:r w:rsidR="00341AF9" w:rsidRPr="00112887">
        <w:rPr>
          <w:rFonts w:asciiTheme="majorBidi" w:hAnsiTheme="majorBidi" w:cs="Simplified Arabic"/>
          <w:sz w:val="28"/>
          <w:szCs w:val="28"/>
          <w:rtl/>
          <w:lang w:bidi="ar-IQ"/>
        </w:rPr>
        <w:t>إستنتجت الباحثة إن متانة الم</w:t>
      </w:r>
      <w:r w:rsidR="0004261A" w:rsidRPr="00112887">
        <w:rPr>
          <w:rFonts w:asciiTheme="majorBidi" w:hAnsiTheme="majorBidi" w:cs="Simplified Arabic"/>
          <w:sz w:val="28"/>
          <w:szCs w:val="28"/>
          <w:rtl/>
          <w:lang w:bidi="ar-IQ"/>
        </w:rPr>
        <w:t>ادة تزداد بزيادة درجة الحرارة وبزيادة نسبة التدعيم بالألياف،</w:t>
      </w:r>
      <w:r w:rsidR="006664A0">
        <w:rPr>
          <w:rFonts w:asciiTheme="majorBidi" w:hAnsiTheme="majorBidi" w:cs="Simplified Arabic" w:hint="cs"/>
          <w:sz w:val="28"/>
          <w:szCs w:val="28"/>
          <w:rtl/>
          <w:lang w:bidi="ar-IQ"/>
        </w:rPr>
        <w:t xml:space="preserve"> </w:t>
      </w:r>
      <w:r w:rsidR="0004261A" w:rsidRPr="00112887">
        <w:rPr>
          <w:rFonts w:asciiTheme="majorBidi" w:hAnsiTheme="majorBidi" w:cs="Simplified Arabic"/>
          <w:sz w:val="28"/>
          <w:szCs w:val="28"/>
          <w:rtl/>
          <w:lang w:bidi="ar-IQ"/>
        </w:rPr>
        <w:t xml:space="preserve">ما </w:t>
      </w:r>
      <w:r w:rsidRPr="00112887">
        <w:rPr>
          <w:rFonts w:asciiTheme="majorBidi" w:hAnsiTheme="majorBidi" w:cs="Simplified Arabic"/>
          <w:sz w:val="28"/>
          <w:szCs w:val="28"/>
          <w:rtl/>
          <w:lang w:bidi="ar-IQ"/>
        </w:rPr>
        <w:t xml:space="preserve">عدا عند إقتراب درجة الحرارة من ( </w:t>
      </w:r>
      <w:r w:rsidR="006729C1" w:rsidRPr="00112887">
        <w:rPr>
          <w:rFonts w:asciiTheme="majorBidi" w:hAnsiTheme="majorBidi" w:cs="Simplified Arabic"/>
          <w:sz w:val="28"/>
          <w:szCs w:val="28"/>
          <w:lang w:bidi="ar-IQ"/>
        </w:rPr>
        <w:t>T</w:t>
      </w:r>
      <w:r w:rsidR="006729C1" w:rsidRPr="00112887">
        <w:rPr>
          <w:rFonts w:asciiTheme="majorBidi" w:hAnsiTheme="majorBidi" w:cs="Simplified Arabic"/>
          <w:sz w:val="28"/>
          <w:szCs w:val="28"/>
          <w:vertAlign w:val="subscript"/>
          <w:lang w:bidi="ar-IQ"/>
        </w:rPr>
        <w:t>g</w:t>
      </w:r>
      <w:r w:rsidR="0004261A" w:rsidRPr="00112887">
        <w:rPr>
          <w:rFonts w:asciiTheme="majorBidi" w:hAnsiTheme="majorBidi" w:cs="Simplified Arabic"/>
          <w:sz w:val="28"/>
          <w:szCs w:val="28"/>
          <w:rtl/>
          <w:lang w:bidi="ar-IQ"/>
        </w:rPr>
        <w:t xml:space="preserve"> )،</w:t>
      </w:r>
      <w:r w:rsidR="00C072C4">
        <w:rPr>
          <w:rFonts w:asciiTheme="majorBidi" w:hAnsiTheme="majorBidi" w:cs="Simplified Arabic" w:hint="cs"/>
          <w:sz w:val="28"/>
          <w:szCs w:val="28"/>
          <w:rtl/>
          <w:lang w:bidi="ar-IQ"/>
        </w:rPr>
        <w:t xml:space="preserve"> </w:t>
      </w:r>
      <w:r w:rsidR="006664A0">
        <w:rPr>
          <w:rFonts w:asciiTheme="majorBidi" w:hAnsiTheme="majorBidi" w:cs="Simplified Arabic" w:hint="cs"/>
          <w:sz w:val="28"/>
          <w:szCs w:val="28"/>
          <w:rtl/>
          <w:lang w:bidi="ar-IQ"/>
        </w:rPr>
        <w:t xml:space="preserve"> </w:t>
      </w:r>
      <w:r w:rsidR="00CA2604" w:rsidRPr="00112887">
        <w:rPr>
          <w:rFonts w:asciiTheme="majorBidi" w:hAnsiTheme="majorBidi" w:cs="Simplified Arabic"/>
          <w:sz w:val="28"/>
          <w:szCs w:val="28"/>
          <w:rtl/>
          <w:lang w:bidi="ar-IQ"/>
        </w:rPr>
        <w:t>و</w:t>
      </w:r>
      <w:r w:rsidRPr="00112887">
        <w:rPr>
          <w:rFonts w:asciiTheme="majorBidi" w:hAnsiTheme="majorBidi" w:cs="Simplified Arabic"/>
          <w:sz w:val="28"/>
          <w:szCs w:val="28"/>
          <w:rtl/>
          <w:lang w:bidi="ar-IQ"/>
        </w:rPr>
        <w:t>تصل إلى نصف متانة الإيبوكسي المدعم بالألياف الزجاجية.</w:t>
      </w:r>
      <w:r w:rsidR="0082687A" w:rsidRPr="00112887">
        <w:rPr>
          <w:rFonts w:asciiTheme="majorBidi" w:hAnsiTheme="majorBidi" w:cs="Simplified Arabic"/>
          <w:sz w:val="28"/>
          <w:szCs w:val="28"/>
          <w:rtl/>
          <w:lang w:bidi="ar-IQ"/>
        </w:rPr>
        <w:t>(11)</w:t>
      </w:r>
    </w:p>
    <w:p w:rsidR="003A1E31" w:rsidRPr="006664A0" w:rsidRDefault="006729C1" w:rsidP="006664A0">
      <w:pPr>
        <w:pStyle w:val="ListParagraph"/>
        <w:numPr>
          <w:ilvl w:val="0"/>
          <w:numId w:val="7"/>
        </w:numPr>
        <w:tabs>
          <w:tab w:val="left" w:pos="6686"/>
        </w:tabs>
        <w:spacing w:after="0" w:line="360" w:lineRule="auto"/>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أما في عام</w:t>
      </w:r>
      <w:r w:rsidR="00F44B28" w:rsidRPr="00112887">
        <w:rPr>
          <w:rFonts w:asciiTheme="majorBidi" w:hAnsiTheme="majorBidi" w:cs="Simplified Arabic"/>
          <w:sz w:val="28"/>
          <w:szCs w:val="28"/>
          <w:rtl/>
          <w:lang w:bidi="ar-IQ"/>
        </w:rPr>
        <w:t xml:space="preserve"> </w:t>
      </w:r>
      <w:r w:rsidRPr="00112887">
        <w:rPr>
          <w:rFonts w:asciiTheme="majorBidi" w:hAnsiTheme="majorBidi" w:cs="Simplified Arabic"/>
          <w:sz w:val="28"/>
          <w:szCs w:val="28"/>
          <w:lang w:bidi="ar-IQ"/>
        </w:rPr>
        <w:t>1997</w:t>
      </w:r>
      <w:r w:rsidRPr="00112887">
        <w:rPr>
          <w:rFonts w:asciiTheme="majorBidi" w:hAnsiTheme="majorBidi" w:cs="Simplified Arabic"/>
          <w:sz w:val="28"/>
          <w:szCs w:val="28"/>
          <w:rtl/>
          <w:lang w:bidi="ar-IQ"/>
        </w:rPr>
        <w:t xml:space="preserve"> قام الباحث (</w:t>
      </w:r>
      <w:r w:rsidRPr="00112887">
        <w:rPr>
          <w:rFonts w:asciiTheme="majorBidi" w:hAnsiTheme="majorBidi" w:cs="Simplified Arabic"/>
          <w:sz w:val="28"/>
          <w:szCs w:val="28"/>
          <w:lang w:bidi="ar-IQ"/>
        </w:rPr>
        <w:t>Weiqn Gu</w:t>
      </w:r>
      <w:r w:rsidR="00F44B28" w:rsidRPr="00112887">
        <w:rPr>
          <w:rFonts w:asciiTheme="majorBidi" w:hAnsiTheme="majorBidi" w:cs="Simplified Arabic"/>
          <w:sz w:val="28"/>
          <w:szCs w:val="28"/>
          <w:rtl/>
          <w:lang w:bidi="ar-IQ"/>
        </w:rPr>
        <w:t xml:space="preserve">) بدراسة إلتصاقية </w:t>
      </w:r>
      <w:r w:rsidR="00C93635" w:rsidRPr="00112887">
        <w:rPr>
          <w:rFonts w:asciiTheme="majorBidi" w:hAnsiTheme="majorBidi" w:cs="Simplified Arabic"/>
          <w:sz w:val="28"/>
          <w:szCs w:val="28"/>
          <w:rtl/>
          <w:lang w:bidi="ar-IQ"/>
        </w:rPr>
        <w:t>السطح البيني و حساب عامل الاخماد</w:t>
      </w:r>
      <w:r w:rsidR="00F44B28" w:rsidRPr="00112887">
        <w:rPr>
          <w:rFonts w:asciiTheme="majorBidi" w:hAnsiTheme="majorBidi" w:cs="Simplified Arabic"/>
          <w:sz w:val="28"/>
          <w:szCs w:val="28"/>
          <w:rtl/>
          <w:lang w:bidi="ar-IQ"/>
        </w:rPr>
        <w:t xml:space="preserve"> لمترا</w:t>
      </w:r>
      <w:r w:rsidR="00D324D7" w:rsidRPr="00112887">
        <w:rPr>
          <w:rFonts w:asciiTheme="majorBidi" w:hAnsiTheme="majorBidi" w:cs="Simplified Arabic"/>
          <w:sz w:val="28"/>
          <w:szCs w:val="28"/>
          <w:rtl/>
          <w:lang w:bidi="ar-IQ"/>
        </w:rPr>
        <w:t>كبات بوليمرية مدعمة بألياف</w:t>
      </w:r>
      <w:r w:rsidR="00F44B28" w:rsidRPr="00112887">
        <w:rPr>
          <w:rFonts w:asciiTheme="majorBidi" w:hAnsiTheme="majorBidi" w:cs="Simplified Arabic"/>
          <w:sz w:val="28"/>
          <w:szCs w:val="28"/>
          <w:rtl/>
          <w:lang w:bidi="ar-IQ"/>
        </w:rPr>
        <w:t xml:space="preserve"> </w:t>
      </w:r>
      <w:r w:rsidR="008130BD" w:rsidRPr="00112887">
        <w:rPr>
          <w:rFonts w:asciiTheme="majorBidi" w:hAnsiTheme="majorBidi" w:cs="Simplified Arabic"/>
          <w:sz w:val="28"/>
          <w:szCs w:val="28"/>
          <w:rtl/>
          <w:lang w:bidi="ar-IQ"/>
        </w:rPr>
        <w:t xml:space="preserve">مرتبة بشكل متوازي و احادية المحور </w:t>
      </w:r>
      <w:r w:rsidR="00E12908" w:rsidRPr="00112887">
        <w:rPr>
          <w:rFonts w:asciiTheme="majorBidi" w:hAnsiTheme="majorBidi" w:cs="Simplified Arabic"/>
          <w:sz w:val="28"/>
          <w:szCs w:val="28"/>
          <w:rtl/>
          <w:lang w:bidi="ar-IQ"/>
        </w:rPr>
        <w:t xml:space="preserve">و تكون هذه المتراكبات </w:t>
      </w:r>
      <w:r w:rsidR="00E12908" w:rsidRPr="00F953A2">
        <w:rPr>
          <w:rFonts w:asciiTheme="majorBidi" w:hAnsiTheme="majorBidi" w:cs="Simplified Arabic"/>
          <w:sz w:val="28"/>
          <w:szCs w:val="28"/>
          <w:rtl/>
          <w:lang w:bidi="ar-IQ"/>
        </w:rPr>
        <w:t xml:space="preserve">بشكل </w:t>
      </w:r>
      <w:r w:rsidR="003C1A4E" w:rsidRPr="00F953A2">
        <w:rPr>
          <w:rFonts w:asciiTheme="majorBidi" w:hAnsiTheme="majorBidi" w:cs="Simplified Arabic"/>
          <w:sz w:val="28"/>
          <w:szCs w:val="28"/>
          <w:rtl/>
          <w:lang w:bidi="ar-IQ"/>
        </w:rPr>
        <w:t xml:space="preserve"> </w:t>
      </w:r>
      <w:r w:rsidR="003C1A4E" w:rsidRPr="00F953A2">
        <w:rPr>
          <w:rFonts w:asciiTheme="majorBidi" w:hAnsiTheme="majorBidi" w:cs="Simplified Arabic"/>
          <w:sz w:val="28"/>
          <w:szCs w:val="28"/>
          <w:lang w:bidi="ar-IQ"/>
        </w:rPr>
        <w:t>Cantilever</w:t>
      </w:r>
      <w:r w:rsidR="00E12908" w:rsidRPr="00F953A2">
        <w:rPr>
          <w:rFonts w:asciiTheme="majorBidi" w:hAnsiTheme="majorBidi" w:cs="Simplified Arabic"/>
          <w:sz w:val="28"/>
          <w:szCs w:val="28"/>
          <w:rtl/>
          <w:lang w:bidi="ar-IQ"/>
        </w:rPr>
        <w:t>.</w:t>
      </w:r>
      <w:r w:rsidR="006664A0">
        <w:rPr>
          <w:rFonts w:asciiTheme="majorBidi" w:hAnsiTheme="majorBidi" w:cs="Simplified Arabic"/>
          <w:sz w:val="28"/>
          <w:szCs w:val="28"/>
          <w:lang w:bidi="ar-IQ"/>
        </w:rPr>
        <w:t xml:space="preserve"> </w:t>
      </w:r>
      <w:r w:rsidR="006664A0">
        <w:rPr>
          <w:rFonts w:asciiTheme="majorBidi" w:hAnsiTheme="majorBidi" w:cs="Simplified Arabic"/>
          <w:sz w:val="28"/>
          <w:szCs w:val="28"/>
          <w:rtl/>
          <w:lang w:bidi="ar-IQ"/>
        </w:rPr>
        <w:t>إست</w:t>
      </w:r>
      <w:r w:rsidR="006664A0">
        <w:rPr>
          <w:rFonts w:asciiTheme="majorBidi" w:hAnsiTheme="majorBidi" w:cs="Simplified Arabic" w:hint="cs"/>
          <w:sz w:val="28"/>
          <w:szCs w:val="28"/>
          <w:rtl/>
          <w:lang w:bidi="ar-IQ"/>
        </w:rPr>
        <w:t>ع</w:t>
      </w:r>
      <w:r w:rsidR="00C072C4" w:rsidRPr="006664A0">
        <w:rPr>
          <w:rFonts w:asciiTheme="majorBidi" w:hAnsiTheme="majorBidi" w:cs="Simplified Arabic"/>
          <w:sz w:val="28"/>
          <w:szCs w:val="28"/>
          <w:rtl/>
          <w:lang w:bidi="ar-IQ"/>
        </w:rPr>
        <w:t>م</w:t>
      </w:r>
      <w:r w:rsidR="006664A0">
        <w:rPr>
          <w:rFonts w:asciiTheme="majorBidi" w:hAnsiTheme="majorBidi" w:cs="Simplified Arabic" w:hint="cs"/>
          <w:sz w:val="28"/>
          <w:szCs w:val="28"/>
          <w:rtl/>
          <w:lang w:bidi="ar-IQ"/>
        </w:rPr>
        <w:t>ل</w:t>
      </w:r>
      <w:r w:rsidR="00C072C4" w:rsidRPr="006664A0">
        <w:rPr>
          <w:rFonts w:asciiTheme="majorBidi" w:hAnsiTheme="majorBidi" w:cs="Simplified Arabic"/>
          <w:sz w:val="28"/>
          <w:szCs w:val="28"/>
          <w:rtl/>
          <w:lang w:bidi="ar-IQ"/>
        </w:rPr>
        <w:t xml:space="preserve"> في دراسته الياف زجاجية و</w:t>
      </w:r>
      <w:r w:rsidR="00FC1BA1" w:rsidRPr="006664A0">
        <w:rPr>
          <w:rFonts w:asciiTheme="majorBidi" w:hAnsiTheme="majorBidi" w:cs="Simplified Arabic"/>
          <w:sz w:val="28"/>
          <w:szCs w:val="28"/>
          <w:rtl/>
          <w:lang w:bidi="ar-IQ"/>
        </w:rPr>
        <w:t>الياف</w:t>
      </w:r>
      <w:r w:rsidR="00F44B28" w:rsidRPr="006664A0">
        <w:rPr>
          <w:rFonts w:asciiTheme="majorBidi" w:hAnsiTheme="majorBidi" w:cs="Simplified Arabic"/>
          <w:sz w:val="28"/>
          <w:szCs w:val="28"/>
          <w:rtl/>
          <w:lang w:bidi="ar-IQ"/>
        </w:rPr>
        <w:t xml:space="preserve"> معدنية</w:t>
      </w:r>
      <w:r w:rsidR="0011072F" w:rsidRPr="006664A0">
        <w:rPr>
          <w:rFonts w:asciiTheme="majorBidi" w:hAnsiTheme="majorBidi" w:cs="Simplified Arabic"/>
          <w:sz w:val="28"/>
          <w:szCs w:val="28"/>
          <w:rtl/>
          <w:lang w:bidi="ar-IQ"/>
        </w:rPr>
        <w:t xml:space="preserve"> </w:t>
      </w:r>
      <w:r w:rsidR="00CA2604" w:rsidRPr="006664A0">
        <w:rPr>
          <w:rFonts w:asciiTheme="majorBidi" w:hAnsiTheme="majorBidi" w:cs="Simplified Arabic"/>
          <w:sz w:val="28"/>
          <w:szCs w:val="28"/>
          <w:rtl/>
          <w:lang w:bidi="ar-IQ"/>
        </w:rPr>
        <w:t>كمواد تدعيم في راتنج الإيبوكسي،</w:t>
      </w:r>
      <w:r w:rsidR="006664A0">
        <w:rPr>
          <w:rFonts w:asciiTheme="majorBidi" w:hAnsiTheme="majorBidi" w:cs="Simplified Arabic" w:hint="cs"/>
          <w:sz w:val="28"/>
          <w:szCs w:val="28"/>
          <w:rtl/>
          <w:lang w:bidi="ar-IQ"/>
        </w:rPr>
        <w:t xml:space="preserve"> </w:t>
      </w:r>
      <w:r w:rsidR="00CA2604" w:rsidRPr="006664A0">
        <w:rPr>
          <w:rFonts w:asciiTheme="majorBidi" w:hAnsiTheme="majorBidi" w:cs="Simplified Arabic"/>
          <w:sz w:val="28"/>
          <w:szCs w:val="28"/>
          <w:rtl/>
          <w:lang w:bidi="ar-IQ"/>
        </w:rPr>
        <w:t>و</w:t>
      </w:r>
      <w:r w:rsidR="0011072F" w:rsidRPr="006664A0">
        <w:rPr>
          <w:rFonts w:asciiTheme="majorBidi" w:hAnsiTheme="majorBidi" w:cs="Simplified Arabic"/>
          <w:sz w:val="28"/>
          <w:szCs w:val="28"/>
          <w:rtl/>
          <w:lang w:bidi="ar-IQ"/>
        </w:rPr>
        <w:t>تم إختبار هذه المتراكبات</w:t>
      </w:r>
      <w:r w:rsidR="006664A0">
        <w:rPr>
          <w:rFonts w:asciiTheme="majorBidi" w:hAnsiTheme="majorBidi" w:cs="Simplified Arabic"/>
          <w:sz w:val="28"/>
          <w:szCs w:val="28"/>
          <w:rtl/>
          <w:lang w:bidi="ar-IQ"/>
        </w:rPr>
        <w:t xml:space="preserve"> بو</w:t>
      </w:r>
      <w:r w:rsidR="00C072C4" w:rsidRPr="006664A0">
        <w:rPr>
          <w:rFonts w:asciiTheme="majorBidi" w:hAnsiTheme="majorBidi" w:cs="Simplified Arabic"/>
          <w:sz w:val="28"/>
          <w:szCs w:val="28"/>
          <w:rtl/>
          <w:lang w:bidi="ar-IQ"/>
        </w:rPr>
        <w:t>س</w:t>
      </w:r>
      <w:r w:rsidR="006664A0">
        <w:rPr>
          <w:rFonts w:asciiTheme="majorBidi" w:hAnsiTheme="majorBidi" w:cs="Simplified Arabic" w:hint="cs"/>
          <w:sz w:val="28"/>
          <w:szCs w:val="28"/>
          <w:rtl/>
          <w:lang w:bidi="ar-IQ"/>
        </w:rPr>
        <w:t>ا</w:t>
      </w:r>
      <w:r w:rsidR="00C072C4" w:rsidRPr="006664A0">
        <w:rPr>
          <w:rFonts w:asciiTheme="majorBidi" w:hAnsiTheme="majorBidi" w:cs="Simplified Arabic"/>
          <w:sz w:val="28"/>
          <w:szCs w:val="28"/>
          <w:rtl/>
          <w:lang w:bidi="ar-IQ"/>
        </w:rPr>
        <w:t>طة نظام بصري</w:t>
      </w:r>
      <w:r w:rsidR="0011072F" w:rsidRPr="006664A0">
        <w:rPr>
          <w:rFonts w:asciiTheme="majorBidi" w:hAnsiTheme="majorBidi" w:cs="Simplified Arabic"/>
          <w:sz w:val="28"/>
          <w:szCs w:val="28"/>
          <w:rtl/>
          <w:lang w:bidi="ar-IQ"/>
        </w:rPr>
        <w:t xml:space="preserve"> </w:t>
      </w:r>
      <w:r w:rsidR="00075F6C" w:rsidRPr="006664A0">
        <w:rPr>
          <w:rFonts w:asciiTheme="majorBidi" w:hAnsiTheme="majorBidi" w:cs="Simplified Arabic"/>
          <w:sz w:val="28"/>
          <w:szCs w:val="28"/>
          <w:lang w:bidi="ar-IQ"/>
        </w:rPr>
        <w:t>Optical system</w:t>
      </w:r>
      <w:r w:rsidR="00CA2604" w:rsidRPr="006664A0">
        <w:rPr>
          <w:rFonts w:asciiTheme="majorBidi" w:hAnsiTheme="majorBidi" w:cs="Simplified Arabic"/>
          <w:sz w:val="28"/>
          <w:szCs w:val="28"/>
          <w:rtl/>
          <w:lang w:bidi="ar-IQ"/>
        </w:rPr>
        <w:t>.</w:t>
      </w:r>
      <w:r w:rsidR="00C072C4" w:rsidRPr="006664A0">
        <w:rPr>
          <w:rFonts w:asciiTheme="majorBidi" w:hAnsiTheme="majorBidi" w:cs="Simplified Arabic" w:hint="cs"/>
          <w:sz w:val="28"/>
          <w:szCs w:val="28"/>
          <w:rtl/>
          <w:lang w:bidi="ar-IQ"/>
        </w:rPr>
        <w:t xml:space="preserve"> </w:t>
      </w:r>
      <w:r w:rsidR="00C93635" w:rsidRPr="006664A0">
        <w:rPr>
          <w:rFonts w:asciiTheme="majorBidi" w:hAnsiTheme="majorBidi" w:cs="Simplified Arabic"/>
          <w:sz w:val="28"/>
          <w:szCs w:val="28"/>
          <w:rtl/>
          <w:lang w:bidi="ar-IQ"/>
        </w:rPr>
        <w:t>لاحظ إن عوامل الاخماد</w:t>
      </w:r>
      <w:r w:rsidR="0011072F" w:rsidRPr="006664A0">
        <w:rPr>
          <w:rFonts w:asciiTheme="majorBidi" w:hAnsiTheme="majorBidi" w:cs="Simplified Arabic"/>
          <w:sz w:val="28"/>
          <w:szCs w:val="28"/>
          <w:rtl/>
          <w:lang w:bidi="ar-IQ"/>
        </w:rPr>
        <w:t xml:space="preserve"> البيني في متراكبات راتنج الإيبوكسي المدعم بألياف الزجاج ل</w:t>
      </w:r>
      <w:r w:rsidR="00C072C4" w:rsidRPr="006664A0">
        <w:rPr>
          <w:rFonts w:asciiTheme="majorBidi" w:hAnsiTheme="majorBidi" w:cs="Simplified Arabic"/>
          <w:sz w:val="28"/>
          <w:szCs w:val="28"/>
          <w:rtl/>
          <w:lang w:bidi="ar-IQ"/>
        </w:rPr>
        <w:t>ها علاقة مع متانة الشد العرضي،</w:t>
      </w:r>
      <w:r w:rsidR="00C072C4" w:rsidRPr="006664A0">
        <w:rPr>
          <w:rFonts w:asciiTheme="majorBidi" w:hAnsiTheme="majorBidi" w:cs="Simplified Arabic" w:hint="cs"/>
          <w:sz w:val="28"/>
          <w:szCs w:val="28"/>
          <w:rtl/>
          <w:lang w:bidi="ar-IQ"/>
        </w:rPr>
        <w:t xml:space="preserve"> </w:t>
      </w:r>
      <w:r w:rsidR="00C072C4" w:rsidRPr="006664A0">
        <w:rPr>
          <w:rFonts w:asciiTheme="majorBidi" w:hAnsiTheme="majorBidi" w:cs="Simplified Arabic"/>
          <w:sz w:val="28"/>
          <w:szCs w:val="28"/>
          <w:rtl/>
          <w:lang w:bidi="ar-IQ"/>
        </w:rPr>
        <w:t>و</w:t>
      </w:r>
      <w:r w:rsidR="0011072F" w:rsidRPr="006664A0">
        <w:rPr>
          <w:rFonts w:asciiTheme="majorBidi" w:hAnsiTheme="majorBidi" w:cs="Simplified Arabic"/>
          <w:sz w:val="28"/>
          <w:szCs w:val="28"/>
          <w:rtl/>
          <w:lang w:bidi="ar-IQ"/>
        </w:rPr>
        <w:t>التي تكون قياسات نوعية للإلتصاقية عند السطح البيني للأساس ـ ليف.</w:t>
      </w:r>
      <w:r w:rsidR="00BC6735" w:rsidRPr="006664A0">
        <w:rPr>
          <w:rFonts w:asciiTheme="majorBidi" w:hAnsiTheme="majorBidi" w:cs="Simplified Arabic"/>
          <w:sz w:val="28"/>
          <w:szCs w:val="28"/>
          <w:rtl/>
          <w:lang w:bidi="ar-IQ"/>
        </w:rPr>
        <w:t xml:space="preserve"> </w:t>
      </w:r>
      <w:r w:rsidR="0011072F" w:rsidRPr="006664A0">
        <w:rPr>
          <w:rFonts w:asciiTheme="majorBidi" w:hAnsiTheme="majorBidi" w:cs="Simplified Arabic"/>
          <w:sz w:val="28"/>
          <w:szCs w:val="28"/>
          <w:rtl/>
          <w:lang w:bidi="ar-IQ"/>
        </w:rPr>
        <w:t>الن</w:t>
      </w:r>
      <w:r w:rsidR="00C072C4" w:rsidRPr="006664A0">
        <w:rPr>
          <w:rFonts w:asciiTheme="majorBidi" w:hAnsiTheme="majorBidi" w:cs="Simplified Arabic"/>
          <w:sz w:val="28"/>
          <w:szCs w:val="28"/>
          <w:rtl/>
          <w:lang w:bidi="ar-IQ"/>
        </w:rPr>
        <w:t xml:space="preserve">تائج أظهرت العلاقة العكسية بين </w:t>
      </w:r>
      <w:r w:rsidR="00E12908" w:rsidRPr="006664A0">
        <w:rPr>
          <w:rFonts w:asciiTheme="majorBidi" w:hAnsiTheme="majorBidi" w:cs="Simplified Arabic"/>
          <w:sz w:val="28"/>
          <w:szCs w:val="28"/>
          <w:rtl/>
          <w:lang w:bidi="ar-IQ"/>
        </w:rPr>
        <w:t>الأخماد الناتج عن المناطق البينية ومقاومة المتراكب للشد المستعرض.</w:t>
      </w:r>
      <w:r w:rsidR="0082687A" w:rsidRPr="006664A0">
        <w:rPr>
          <w:rFonts w:asciiTheme="majorBidi" w:hAnsiTheme="majorBidi" w:cs="Simplified Arabic"/>
          <w:sz w:val="28"/>
          <w:szCs w:val="28"/>
          <w:rtl/>
          <w:lang w:bidi="ar-IQ"/>
        </w:rPr>
        <w:t>(12)</w:t>
      </w:r>
    </w:p>
    <w:p w:rsidR="00FA7895" w:rsidRPr="00112887" w:rsidRDefault="005C3B31" w:rsidP="00112887">
      <w:pPr>
        <w:pStyle w:val="ListParagraph"/>
        <w:numPr>
          <w:ilvl w:val="0"/>
          <w:numId w:val="8"/>
        </w:numPr>
        <w:tabs>
          <w:tab w:val="left" w:pos="6686"/>
        </w:tabs>
        <w:spacing w:after="0" w:line="360" w:lineRule="auto"/>
        <w:ind w:left="368"/>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وفي العام نفسه قام كل من (</w:t>
      </w:r>
      <w:r w:rsidRPr="00112887">
        <w:rPr>
          <w:rFonts w:asciiTheme="majorBidi" w:hAnsiTheme="majorBidi" w:cs="Simplified Arabic"/>
          <w:sz w:val="28"/>
          <w:szCs w:val="28"/>
          <w:lang w:bidi="ar-IQ"/>
        </w:rPr>
        <w:t>Ralph</w:t>
      </w:r>
      <w:r w:rsidR="003A1E31" w:rsidRPr="00112887">
        <w:rPr>
          <w:rFonts w:asciiTheme="majorBidi" w:hAnsiTheme="majorBidi" w:cs="Simplified Arabic"/>
          <w:sz w:val="28"/>
          <w:szCs w:val="28"/>
          <w:rtl/>
          <w:lang w:bidi="ar-IQ"/>
        </w:rPr>
        <w:t>) و (</w:t>
      </w:r>
      <w:r w:rsidR="006664A0">
        <w:rPr>
          <w:rFonts w:asciiTheme="majorBidi" w:hAnsiTheme="majorBidi" w:cs="Simplified Arabic"/>
          <w:sz w:val="28"/>
          <w:szCs w:val="28"/>
          <w:lang w:bidi="ar-IQ"/>
        </w:rPr>
        <w:t>Chungy</w:t>
      </w:r>
      <w:r w:rsidR="003A1E31" w:rsidRPr="00112887">
        <w:rPr>
          <w:rFonts w:asciiTheme="majorBidi" w:hAnsiTheme="majorBidi" w:cs="Simplified Arabic"/>
          <w:sz w:val="28"/>
          <w:szCs w:val="28"/>
          <w:rtl/>
          <w:lang w:bidi="ar-IQ"/>
        </w:rPr>
        <w:t>) بدراسة تجريبي</w:t>
      </w:r>
      <w:r w:rsidR="00F55C7B">
        <w:rPr>
          <w:rFonts w:asciiTheme="majorBidi" w:hAnsiTheme="majorBidi" w:cs="Simplified Arabic"/>
          <w:sz w:val="28"/>
          <w:szCs w:val="28"/>
          <w:rtl/>
          <w:lang w:bidi="ar-IQ"/>
        </w:rPr>
        <w:t xml:space="preserve">ة تمت باستعمال تصاميم </w:t>
      </w:r>
      <w:r w:rsidR="006664A0">
        <w:rPr>
          <w:rFonts w:asciiTheme="majorBidi" w:hAnsiTheme="majorBidi" w:cs="Simplified Arabic" w:hint="cs"/>
          <w:sz w:val="28"/>
          <w:szCs w:val="28"/>
          <w:rtl/>
          <w:lang w:bidi="ar-IQ"/>
        </w:rPr>
        <w:t>أ</w:t>
      </w:r>
      <w:r w:rsidR="00F55C7B">
        <w:rPr>
          <w:rFonts w:asciiTheme="majorBidi" w:hAnsiTheme="majorBidi" w:cs="Simplified Arabic"/>
          <w:sz w:val="28"/>
          <w:szCs w:val="28"/>
          <w:rtl/>
          <w:lang w:bidi="ar-IQ"/>
        </w:rPr>
        <w:t>نموذجية و</w:t>
      </w:r>
      <w:r w:rsidR="003A1E31" w:rsidRPr="00112887">
        <w:rPr>
          <w:rFonts w:asciiTheme="majorBidi" w:hAnsiTheme="majorBidi" w:cs="Simplified Arabic"/>
          <w:sz w:val="28"/>
          <w:szCs w:val="28"/>
          <w:rtl/>
          <w:lang w:bidi="ar-IQ"/>
        </w:rPr>
        <w:t>طرائق اختباري</w:t>
      </w:r>
      <w:r w:rsidR="00F55C7B">
        <w:rPr>
          <w:rFonts w:asciiTheme="majorBidi" w:hAnsiTheme="majorBidi" w:cs="Simplified Arabic"/>
          <w:sz w:val="28"/>
          <w:szCs w:val="28"/>
          <w:rtl/>
          <w:lang w:bidi="ar-IQ"/>
        </w:rPr>
        <w:t>ة خاصة لحساب مساهمة كسر الليف و</w:t>
      </w:r>
      <w:r w:rsidR="003A1E31" w:rsidRPr="00112887">
        <w:rPr>
          <w:rFonts w:asciiTheme="majorBidi" w:hAnsiTheme="majorBidi" w:cs="Simplified Arabic"/>
          <w:sz w:val="28"/>
          <w:szCs w:val="28"/>
          <w:rtl/>
          <w:lang w:bidi="ar-IQ"/>
        </w:rPr>
        <w:t>تشوهه علاوة على ترابط (راتنج</w:t>
      </w:r>
      <w:r w:rsidR="00C93635" w:rsidRPr="00112887">
        <w:rPr>
          <w:rFonts w:asciiTheme="majorBidi" w:hAnsiTheme="majorBidi" w:cs="Simplified Arabic"/>
          <w:sz w:val="28"/>
          <w:szCs w:val="28"/>
          <w:rtl/>
          <w:lang w:bidi="ar-IQ"/>
        </w:rPr>
        <w:t xml:space="preserve"> </w:t>
      </w:r>
      <w:r w:rsidR="003A1E31" w:rsidRPr="00112887">
        <w:rPr>
          <w:rFonts w:asciiTheme="majorBidi" w:hAnsiTheme="majorBidi" w:cs="Simplified Arabic"/>
          <w:sz w:val="28"/>
          <w:szCs w:val="28"/>
          <w:rtl/>
          <w:lang w:bidi="ar-IQ"/>
        </w:rPr>
        <w:t>-</w:t>
      </w:r>
      <w:r w:rsidR="00C93635" w:rsidRPr="00112887">
        <w:rPr>
          <w:rFonts w:asciiTheme="majorBidi" w:hAnsiTheme="majorBidi" w:cs="Simplified Arabic"/>
          <w:sz w:val="28"/>
          <w:szCs w:val="28"/>
          <w:rtl/>
          <w:lang w:bidi="ar-IQ"/>
        </w:rPr>
        <w:t xml:space="preserve"> </w:t>
      </w:r>
      <w:r w:rsidR="003A1E31" w:rsidRPr="00112887">
        <w:rPr>
          <w:rFonts w:asciiTheme="majorBidi" w:hAnsiTheme="majorBidi" w:cs="Simplified Arabic"/>
          <w:sz w:val="28"/>
          <w:szCs w:val="28"/>
          <w:rtl/>
          <w:lang w:bidi="ar-IQ"/>
        </w:rPr>
        <w:t>ليف) في الطاقة</w:t>
      </w:r>
      <w:r w:rsidR="00C93635" w:rsidRPr="00112887">
        <w:rPr>
          <w:rFonts w:asciiTheme="majorBidi" w:hAnsiTheme="majorBidi" w:cs="Simplified Arabic"/>
          <w:sz w:val="28"/>
          <w:szCs w:val="28"/>
          <w:rtl/>
          <w:lang w:bidi="ar-IQ"/>
        </w:rPr>
        <w:t xml:space="preserve"> الممتصة لمادة متراكبة,</w:t>
      </w:r>
      <w:r w:rsidR="00F55C7B">
        <w:rPr>
          <w:rFonts w:asciiTheme="majorBidi" w:hAnsiTheme="majorBidi" w:cs="Simplified Arabic" w:hint="cs"/>
          <w:sz w:val="28"/>
          <w:szCs w:val="28"/>
          <w:rtl/>
          <w:lang w:bidi="ar-IQ"/>
        </w:rPr>
        <w:t xml:space="preserve"> </w:t>
      </w:r>
      <w:r w:rsidR="00C93635" w:rsidRPr="00112887">
        <w:rPr>
          <w:rFonts w:asciiTheme="majorBidi" w:hAnsiTheme="majorBidi" w:cs="Simplified Arabic"/>
          <w:sz w:val="28"/>
          <w:szCs w:val="28"/>
          <w:rtl/>
          <w:lang w:bidi="ar-IQ"/>
        </w:rPr>
        <w:t>ولقد تم فحص</w:t>
      </w:r>
      <w:r w:rsidR="003A1E31" w:rsidRPr="00112887">
        <w:rPr>
          <w:rFonts w:asciiTheme="majorBidi" w:hAnsiTheme="majorBidi" w:cs="Simplified Arabic"/>
          <w:sz w:val="28"/>
          <w:szCs w:val="28"/>
          <w:rtl/>
          <w:lang w:bidi="ar-IQ"/>
        </w:rPr>
        <w:t xml:space="preserve"> ثلاثة انواع من الألياف (</w:t>
      </w:r>
      <w:r w:rsidR="003A1E31" w:rsidRPr="00112887">
        <w:rPr>
          <w:rFonts w:asciiTheme="majorBidi" w:hAnsiTheme="majorBidi" w:cs="Simplified Arabic"/>
          <w:sz w:val="28"/>
          <w:szCs w:val="28"/>
          <w:lang w:bidi="ar-IQ"/>
        </w:rPr>
        <w:t>graphite,Kevlar-49 ,spectra-900 PE</w:t>
      </w:r>
      <w:r w:rsidR="003A1E31" w:rsidRPr="00112887">
        <w:rPr>
          <w:rFonts w:asciiTheme="majorBidi" w:hAnsiTheme="majorBidi" w:cs="Simplified Arabic"/>
          <w:sz w:val="28"/>
          <w:szCs w:val="28"/>
          <w:rtl/>
          <w:lang w:bidi="ar-IQ"/>
        </w:rPr>
        <w:t>) واظهرت النتائج ان (</w:t>
      </w:r>
      <w:r w:rsidR="003A1E31" w:rsidRPr="00112887">
        <w:rPr>
          <w:rFonts w:asciiTheme="majorBidi" w:hAnsiTheme="majorBidi" w:cs="Simplified Arabic"/>
          <w:sz w:val="28"/>
          <w:szCs w:val="28"/>
          <w:lang w:bidi="ar-IQ"/>
        </w:rPr>
        <w:t>PE</w:t>
      </w:r>
      <w:r w:rsidR="003A1E31" w:rsidRPr="00112887">
        <w:rPr>
          <w:rFonts w:asciiTheme="majorBidi" w:hAnsiTheme="majorBidi" w:cs="Simplified Arabic"/>
          <w:sz w:val="28"/>
          <w:szCs w:val="28"/>
          <w:rtl/>
          <w:lang w:bidi="ar-IQ"/>
        </w:rPr>
        <w:t xml:space="preserve">) يمتلك طاقة كسر اعلى يليه الكفلر ثم الكرافايت وهذا يتطابق مع متانة هذه الألياف المقدرة من سلوك (الأجهاد-الأنفعال) فقد وجد بعد الفحص ان القيمة القصوى للطاقة الممتصة لهذه الألياف تزداد مع زيادة معدل الأنفعال نتيجة تولد موجة اجهاد شد عالية اثناء </w:t>
      </w:r>
      <w:r w:rsidR="00F55C7B">
        <w:rPr>
          <w:rFonts w:asciiTheme="majorBidi" w:hAnsiTheme="majorBidi" w:cs="Simplified Arabic"/>
          <w:sz w:val="28"/>
          <w:szCs w:val="28"/>
          <w:rtl/>
          <w:lang w:bidi="ar-IQ"/>
        </w:rPr>
        <w:t xml:space="preserve">اجراء </w:t>
      </w:r>
      <w:r w:rsidR="00F55C7B">
        <w:rPr>
          <w:rFonts w:asciiTheme="majorBidi" w:hAnsiTheme="majorBidi" w:cs="Simplified Arabic"/>
          <w:sz w:val="28"/>
          <w:szCs w:val="28"/>
          <w:rtl/>
          <w:lang w:bidi="ar-IQ"/>
        </w:rPr>
        <w:lastRenderedPageBreak/>
        <w:t>اختبار الصدمة بسرعة عالية</w:t>
      </w:r>
      <w:r w:rsidR="003A1E31" w:rsidRPr="00112887">
        <w:rPr>
          <w:rFonts w:asciiTheme="majorBidi" w:hAnsiTheme="majorBidi" w:cs="Simplified Arabic"/>
          <w:sz w:val="28"/>
          <w:szCs w:val="28"/>
          <w:rtl/>
          <w:lang w:bidi="ar-IQ"/>
        </w:rPr>
        <w:t>,</w:t>
      </w:r>
      <w:r w:rsidR="00F55C7B">
        <w:rPr>
          <w:rFonts w:asciiTheme="majorBidi" w:hAnsiTheme="majorBidi" w:cs="Simplified Arabic" w:hint="cs"/>
          <w:sz w:val="28"/>
          <w:szCs w:val="28"/>
          <w:rtl/>
          <w:lang w:bidi="ar-IQ"/>
        </w:rPr>
        <w:t xml:space="preserve"> </w:t>
      </w:r>
      <w:r w:rsidR="003A1E31" w:rsidRPr="00112887">
        <w:rPr>
          <w:rFonts w:asciiTheme="majorBidi" w:hAnsiTheme="majorBidi" w:cs="Simplified Arabic"/>
          <w:sz w:val="28"/>
          <w:szCs w:val="28"/>
          <w:rtl/>
          <w:lang w:bidi="ar-IQ"/>
        </w:rPr>
        <w:t>و</w:t>
      </w:r>
      <w:r w:rsidR="00C072C4">
        <w:rPr>
          <w:rFonts w:asciiTheme="majorBidi" w:hAnsiTheme="majorBidi" w:cs="Simplified Arabic"/>
          <w:sz w:val="28"/>
          <w:szCs w:val="28"/>
          <w:rtl/>
          <w:lang w:bidi="ar-IQ"/>
        </w:rPr>
        <w:t>قد بينت الدراسة ان تشوه الليف و</w:t>
      </w:r>
      <w:r w:rsidR="006664A0">
        <w:rPr>
          <w:rFonts w:asciiTheme="majorBidi" w:hAnsiTheme="majorBidi" w:cs="Simplified Arabic"/>
          <w:sz w:val="28"/>
          <w:szCs w:val="28"/>
          <w:rtl/>
          <w:lang w:bidi="ar-IQ"/>
        </w:rPr>
        <w:t>الكسر هما المساهمان الرئيس</w:t>
      </w:r>
      <w:r w:rsidR="003A1E31" w:rsidRPr="00112887">
        <w:rPr>
          <w:rFonts w:asciiTheme="majorBidi" w:hAnsiTheme="majorBidi" w:cs="Simplified Arabic"/>
          <w:sz w:val="28"/>
          <w:szCs w:val="28"/>
          <w:rtl/>
          <w:lang w:bidi="ar-IQ"/>
        </w:rPr>
        <w:t>ان لعملية امتصاص الطاق</w:t>
      </w:r>
      <w:r w:rsidR="000B2C38" w:rsidRPr="00112887">
        <w:rPr>
          <w:rFonts w:asciiTheme="majorBidi" w:hAnsiTheme="majorBidi" w:cs="Simplified Arabic"/>
          <w:sz w:val="28"/>
          <w:szCs w:val="28"/>
          <w:rtl/>
          <w:lang w:bidi="ar-IQ"/>
        </w:rPr>
        <w:t>ة في البنية التركيبية للمتراكب.(13)</w:t>
      </w:r>
    </w:p>
    <w:p w:rsidR="00112887" w:rsidRPr="00112887" w:rsidRDefault="000B2C38" w:rsidP="00112887">
      <w:pPr>
        <w:pStyle w:val="ListParagraph"/>
        <w:numPr>
          <w:ilvl w:val="0"/>
          <w:numId w:val="8"/>
        </w:numPr>
        <w:tabs>
          <w:tab w:val="left" w:pos="226"/>
        </w:tabs>
        <w:spacing w:after="0" w:line="360" w:lineRule="auto"/>
        <w:ind w:left="84" w:firstLine="0"/>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 xml:space="preserve">وفي عام </w:t>
      </w:r>
      <w:r w:rsidRPr="00112887">
        <w:rPr>
          <w:rFonts w:asciiTheme="majorBidi" w:hAnsiTheme="majorBidi" w:cs="Simplified Arabic"/>
          <w:sz w:val="28"/>
          <w:szCs w:val="28"/>
          <w:lang w:bidi="ar-IQ"/>
        </w:rPr>
        <w:t>1998</w:t>
      </w:r>
      <w:r w:rsidR="00F55C7B">
        <w:rPr>
          <w:rFonts w:asciiTheme="majorBidi" w:hAnsiTheme="majorBidi" w:cs="Simplified Arabic"/>
          <w:sz w:val="28"/>
          <w:szCs w:val="28"/>
          <w:rtl/>
          <w:lang w:bidi="ar-IQ"/>
        </w:rPr>
        <w:t xml:space="preserve"> قام الباحث</w:t>
      </w:r>
      <w:r w:rsidR="00F55C7B">
        <w:rPr>
          <w:rFonts w:asciiTheme="majorBidi" w:hAnsiTheme="majorBidi" w:cs="Simplified Arabic" w:hint="cs"/>
          <w:sz w:val="28"/>
          <w:szCs w:val="28"/>
          <w:rtl/>
          <w:lang w:bidi="ar-IQ"/>
        </w:rPr>
        <w:t>(</w:t>
      </w:r>
      <w:r w:rsidR="008E0E8A">
        <w:rPr>
          <w:rFonts w:asciiTheme="majorBidi" w:hAnsiTheme="majorBidi" w:cs="Simplified Arabic"/>
          <w:sz w:val="28"/>
          <w:szCs w:val="28"/>
          <w:lang w:bidi="ar-IQ"/>
        </w:rPr>
        <w:t>Sa</w:t>
      </w:r>
      <w:r w:rsidR="00F55C7B">
        <w:rPr>
          <w:rFonts w:asciiTheme="majorBidi" w:hAnsiTheme="majorBidi" w:cs="Simplified Arabic"/>
          <w:sz w:val="28"/>
          <w:szCs w:val="28"/>
          <w:lang w:bidi="ar-IQ"/>
        </w:rPr>
        <w:t>lwan</w:t>
      </w:r>
      <w:r w:rsidR="00F55C7B">
        <w:rPr>
          <w:rFonts w:asciiTheme="majorBidi" w:hAnsiTheme="majorBidi" w:cs="Simplified Arabic" w:hint="cs"/>
          <w:sz w:val="28"/>
          <w:szCs w:val="28"/>
          <w:rtl/>
          <w:lang w:bidi="ar-IQ"/>
        </w:rPr>
        <w:t>)</w:t>
      </w:r>
      <w:r w:rsidRPr="00112887">
        <w:rPr>
          <w:rFonts w:asciiTheme="majorBidi" w:hAnsiTheme="majorBidi" w:cs="Simplified Arabic"/>
          <w:sz w:val="28"/>
          <w:szCs w:val="28"/>
          <w:rtl/>
          <w:lang w:bidi="ar-IQ"/>
        </w:rPr>
        <w:t xml:space="preserve"> بدراسة للتعرف عل</w:t>
      </w:r>
      <w:r w:rsidR="00B271D3" w:rsidRPr="00112887">
        <w:rPr>
          <w:rFonts w:asciiTheme="majorBidi" w:hAnsiTheme="majorBidi" w:cs="Simplified Arabic"/>
          <w:sz w:val="28"/>
          <w:szCs w:val="28"/>
          <w:rtl/>
          <w:lang w:bidi="ar-IQ"/>
        </w:rPr>
        <w:t xml:space="preserve">ى الخواص الميكانيكية لمادة متراكبة من الأيبوكسي المقوى بألياف الزجاج نوع </w:t>
      </w:r>
      <w:r w:rsidR="00B271D3" w:rsidRPr="00112887">
        <w:rPr>
          <w:rFonts w:asciiTheme="majorBidi" w:hAnsiTheme="majorBidi" w:cs="Simplified Arabic"/>
          <w:sz w:val="28"/>
          <w:szCs w:val="28"/>
          <w:lang w:bidi="ar-IQ"/>
        </w:rPr>
        <w:t>E</w:t>
      </w:r>
      <w:r w:rsidR="00C072C4">
        <w:rPr>
          <w:rFonts w:asciiTheme="majorBidi" w:hAnsiTheme="majorBidi" w:cs="Simplified Arabic"/>
          <w:sz w:val="28"/>
          <w:szCs w:val="28"/>
          <w:rtl/>
          <w:lang w:bidi="ar-IQ"/>
        </w:rPr>
        <w:t xml:space="preserve"> مرة و</w:t>
      </w:r>
      <w:r w:rsidR="00B271D3" w:rsidRPr="00112887">
        <w:rPr>
          <w:rFonts w:asciiTheme="majorBidi" w:hAnsiTheme="majorBidi" w:cs="Simplified Arabic"/>
          <w:sz w:val="28"/>
          <w:szCs w:val="28"/>
          <w:rtl/>
          <w:lang w:bidi="ar-IQ"/>
        </w:rPr>
        <w:t>بألياف الكفلر نوع 49 مرة اخرى وكذلك حضر مادة متراكبة هجينية متكونة من اضافة النوعين من الألياف التي تم ذكرها وتم دراسة خواصها ايضا ولاحظ تأثير اتجاه الياف التقوية الذي يميل بزاوية 45 عن اتجاه تأثير القوى المسلطة على خواص المادة المتراكبة الناتجة في كل حالة.(14)</w:t>
      </w:r>
    </w:p>
    <w:p w:rsidR="00112887" w:rsidRPr="00112887" w:rsidRDefault="00075F6C" w:rsidP="00112887">
      <w:pPr>
        <w:pStyle w:val="ListParagraph"/>
        <w:numPr>
          <w:ilvl w:val="0"/>
          <w:numId w:val="8"/>
        </w:numPr>
        <w:tabs>
          <w:tab w:val="left" w:pos="226"/>
        </w:tabs>
        <w:spacing w:after="0" w:line="360" w:lineRule="auto"/>
        <w:ind w:left="84" w:firstLine="0"/>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 xml:space="preserve">في عام </w:t>
      </w:r>
      <w:r w:rsidRPr="00112887">
        <w:rPr>
          <w:rFonts w:asciiTheme="majorBidi" w:hAnsiTheme="majorBidi" w:cs="Simplified Arabic"/>
          <w:sz w:val="28"/>
          <w:szCs w:val="28"/>
          <w:lang w:bidi="ar-IQ"/>
        </w:rPr>
        <w:t>1999</w:t>
      </w:r>
      <w:r w:rsidRPr="00112887">
        <w:rPr>
          <w:rFonts w:asciiTheme="majorBidi" w:hAnsiTheme="majorBidi" w:cs="Simplified Arabic"/>
          <w:sz w:val="28"/>
          <w:szCs w:val="28"/>
          <w:rtl/>
          <w:lang w:bidi="ar-IQ"/>
        </w:rPr>
        <w:t xml:space="preserve"> قام الباحثان (</w:t>
      </w:r>
      <w:r w:rsidR="003C6FC8" w:rsidRPr="00112887">
        <w:rPr>
          <w:rFonts w:asciiTheme="majorBidi" w:hAnsiTheme="majorBidi" w:cs="Simplified Arabic"/>
          <w:sz w:val="28"/>
          <w:szCs w:val="28"/>
          <w:rtl/>
          <w:lang w:bidi="ar-IQ"/>
        </w:rPr>
        <w:t xml:space="preserve"> </w:t>
      </w:r>
      <w:r w:rsidRPr="00112887">
        <w:rPr>
          <w:rFonts w:asciiTheme="majorBidi" w:hAnsiTheme="majorBidi" w:cs="Simplified Arabic"/>
          <w:sz w:val="28"/>
          <w:szCs w:val="28"/>
          <w:lang w:bidi="ar-IQ"/>
        </w:rPr>
        <w:t xml:space="preserve">G.p.mcknight </w:t>
      </w:r>
      <w:r w:rsidR="00B271D3" w:rsidRPr="00112887">
        <w:rPr>
          <w:rFonts w:asciiTheme="majorBidi" w:hAnsiTheme="majorBidi" w:cs="Simplified Arabic"/>
          <w:sz w:val="28"/>
          <w:szCs w:val="28"/>
          <w:lang w:bidi="ar-IQ"/>
        </w:rPr>
        <w:t>,</w:t>
      </w:r>
      <w:r w:rsidRPr="00112887">
        <w:rPr>
          <w:rFonts w:asciiTheme="majorBidi" w:hAnsiTheme="majorBidi" w:cs="Simplified Arabic"/>
          <w:sz w:val="28"/>
          <w:szCs w:val="28"/>
          <w:lang w:bidi="ar-IQ"/>
        </w:rPr>
        <w:t xml:space="preserve"> Carman</w:t>
      </w:r>
      <w:r w:rsidR="003C6FC8" w:rsidRPr="00112887">
        <w:rPr>
          <w:rFonts w:asciiTheme="majorBidi" w:hAnsiTheme="majorBidi" w:cs="Simplified Arabic"/>
          <w:sz w:val="28"/>
          <w:szCs w:val="28"/>
          <w:rtl/>
          <w:lang w:bidi="ar-IQ"/>
        </w:rPr>
        <w:t xml:space="preserve">) بحساب امتصاص الطاقة الميكانيكية للعديد من المواد الأساس البوليمرية </w:t>
      </w:r>
      <w:r w:rsidR="00CA2604" w:rsidRPr="00112887">
        <w:rPr>
          <w:rFonts w:asciiTheme="majorBidi" w:hAnsiTheme="majorBidi" w:cs="Simplified Arabic"/>
          <w:sz w:val="28"/>
          <w:szCs w:val="28"/>
          <w:rtl/>
          <w:lang w:bidi="ar-IQ"/>
        </w:rPr>
        <w:t>عمليا.</w:t>
      </w:r>
      <w:r w:rsidR="00C072C4">
        <w:rPr>
          <w:rFonts w:asciiTheme="majorBidi" w:hAnsiTheme="majorBidi" w:cs="Simplified Arabic" w:hint="cs"/>
          <w:sz w:val="28"/>
          <w:szCs w:val="28"/>
          <w:rtl/>
          <w:lang w:bidi="ar-IQ"/>
        </w:rPr>
        <w:t xml:space="preserve"> </w:t>
      </w:r>
      <w:r w:rsidR="00AB2B36" w:rsidRPr="00112887">
        <w:rPr>
          <w:rFonts w:asciiTheme="majorBidi" w:hAnsiTheme="majorBidi" w:cs="Simplified Arabic"/>
          <w:sz w:val="28"/>
          <w:szCs w:val="28"/>
          <w:rtl/>
          <w:lang w:bidi="ar-IQ"/>
        </w:rPr>
        <w:t>الإختبار تضمن تعريض المواد الى اجهادات</w:t>
      </w:r>
      <w:r w:rsidR="008F5FED" w:rsidRPr="00112887">
        <w:rPr>
          <w:rFonts w:asciiTheme="majorBidi" w:hAnsiTheme="majorBidi" w:cs="Simplified Arabic"/>
          <w:sz w:val="28"/>
          <w:szCs w:val="28"/>
          <w:rtl/>
          <w:lang w:bidi="ar-IQ"/>
        </w:rPr>
        <w:t xml:space="preserve"> بقيم</w:t>
      </w:r>
      <w:r w:rsidR="00AB2B36" w:rsidRPr="00112887">
        <w:rPr>
          <w:rFonts w:asciiTheme="majorBidi" w:hAnsiTheme="majorBidi" w:cs="Simplified Arabic"/>
          <w:sz w:val="28"/>
          <w:szCs w:val="28"/>
          <w:rtl/>
          <w:lang w:bidi="ar-IQ"/>
        </w:rPr>
        <w:t xml:space="preserve"> مخ</w:t>
      </w:r>
      <w:r w:rsidR="002D280B">
        <w:rPr>
          <w:rFonts w:asciiTheme="majorBidi" w:hAnsiTheme="majorBidi" w:cs="Simplified Arabic"/>
          <w:sz w:val="28"/>
          <w:szCs w:val="28"/>
          <w:rtl/>
          <w:lang w:bidi="ar-IQ"/>
        </w:rPr>
        <w:t>تلفة (متضمنة الإنضغاط و</w:t>
      </w:r>
      <w:r w:rsidR="00CA2604" w:rsidRPr="00112887">
        <w:rPr>
          <w:rFonts w:asciiTheme="majorBidi" w:hAnsiTheme="majorBidi" w:cs="Simplified Arabic"/>
          <w:sz w:val="28"/>
          <w:szCs w:val="28"/>
          <w:rtl/>
          <w:lang w:bidi="ar-IQ"/>
        </w:rPr>
        <w:t>الشد ).</w:t>
      </w:r>
      <w:r w:rsidR="00C072C4">
        <w:rPr>
          <w:rFonts w:asciiTheme="majorBidi" w:hAnsiTheme="majorBidi" w:cs="Simplified Arabic" w:hint="cs"/>
          <w:sz w:val="28"/>
          <w:szCs w:val="28"/>
          <w:rtl/>
          <w:lang w:bidi="ar-IQ"/>
        </w:rPr>
        <w:t xml:space="preserve"> </w:t>
      </w:r>
      <w:r w:rsidR="00CA2604" w:rsidRPr="00112887">
        <w:rPr>
          <w:rFonts w:asciiTheme="majorBidi" w:hAnsiTheme="majorBidi" w:cs="Simplified Arabic"/>
          <w:sz w:val="28"/>
          <w:szCs w:val="28"/>
          <w:rtl/>
          <w:lang w:bidi="ar-IQ"/>
        </w:rPr>
        <w:t>و</w:t>
      </w:r>
      <w:r w:rsidR="00AB2B36" w:rsidRPr="00112887">
        <w:rPr>
          <w:rFonts w:asciiTheme="majorBidi" w:hAnsiTheme="majorBidi" w:cs="Simplified Arabic"/>
          <w:sz w:val="28"/>
          <w:szCs w:val="28"/>
          <w:rtl/>
          <w:lang w:bidi="ar-IQ"/>
        </w:rPr>
        <w:t>بصورة عامة فلقد لاحظا عند زيادة قيمة الإجهاد فأن ا</w:t>
      </w:r>
      <w:r w:rsidR="005C3B31" w:rsidRPr="00112887">
        <w:rPr>
          <w:rFonts w:asciiTheme="majorBidi" w:hAnsiTheme="majorBidi" w:cs="Simplified Arabic"/>
          <w:sz w:val="28"/>
          <w:szCs w:val="28"/>
          <w:rtl/>
          <w:lang w:bidi="ar-IQ"/>
        </w:rPr>
        <w:t>لأخماد</w:t>
      </w:r>
      <w:r w:rsidR="00AB2B36" w:rsidRPr="00112887">
        <w:rPr>
          <w:rFonts w:asciiTheme="majorBidi" w:hAnsiTheme="majorBidi" w:cs="Simplified Arabic"/>
          <w:sz w:val="28"/>
          <w:szCs w:val="28"/>
          <w:rtl/>
          <w:lang w:bidi="ar-IQ"/>
        </w:rPr>
        <w:t xml:space="preserve"> أو الطاقة الممتصة اثناء الدورة الواحدة يقل.</w:t>
      </w:r>
      <w:r w:rsidR="00B271D3" w:rsidRPr="00112887">
        <w:rPr>
          <w:rFonts w:asciiTheme="majorBidi" w:hAnsiTheme="majorBidi" w:cs="Simplified Arabic"/>
          <w:sz w:val="28"/>
          <w:szCs w:val="28"/>
          <w:rtl/>
          <w:lang w:bidi="ar-IQ"/>
        </w:rPr>
        <w:t>(15)</w:t>
      </w:r>
    </w:p>
    <w:p w:rsidR="00112887" w:rsidRPr="00112887" w:rsidRDefault="00AB2B36" w:rsidP="00112887">
      <w:pPr>
        <w:pStyle w:val="ListParagraph"/>
        <w:numPr>
          <w:ilvl w:val="0"/>
          <w:numId w:val="8"/>
        </w:numPr>
        <w:tabs>
          <w:tab w:val="left" w:pos="226"/>
        </w:tabs>
        <w:spacing w:after="0" w:line="360" w:lineRule="auto"/>
        <w:ind w:left="84" w:firstLine="0"/>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وفي نفس العام قامت مجموعة من</w:t>
      </w:r>
      <w:r w:rsidR="00F55C7B">
        <w:rPr>
          <w:rFonts w:asciiTheme="majorBidi" w:hAnsiTheme="majorBidi" w:cs="Simplified Arabic"/>
          <w:sz w:val="28"/>
          <w:szCs w:val="28"/>
          <w:rtl/>
          <w:lang w:bidi="ar-IQ"/>
        </w:rPr>
        <w:t xml:space="preserve"> الباحثين بحساب معامل المرونة و</w:t>
      </w:r>
      <w:r w:rsidRPr="00112887">
        <w:rPr>
          <w:rFonts w:asciiTheme="majorBidi" w:hAnsiTheme="majorBidi" w:cs="Simplified Arabic"/>
          <w:sz w:val="28"/>
          <w:szCs w:val="28"/>
          <w:rtl/>
          <w:lang w:bidi="ar-IQ"/>
        </w:rPr>
        <w:t>متانة الكسر لمادة متراكبة متكونة من</w:t>
      </w:r>
      <w:r w:rsidR="00F55C7B">
        <w:rPr>
          <w:rFonts w:asciiTheme="majorBidi" w:hAnsiTheme="majorBidi" w:cs="Simplified Arabic" w:hint="cs"/>
          <w:sz w:val="28"/>
          <w:szCs w:val="28"/>
          <w:rtl/>
          <w:lang w:bidi="ar-IQ"/>
        </w:rPr>
        <w:t xml:space="preserve"> ال</w:t>
      </w:r>
      <w:r w:rsidR="008130BD" w:rsidRPr="00112887">
        <w:rPr>
          <w:rFonts w:asciiTheme="majorBidi" w:hAnsiTheme="majorBidi" w:cs="Simplified Arabic"/>
          <w:sz w:val="28"/>
          <w:szCs w:val="28"/>
          <w:rtl/>
          <w:lang w:bidi="ar-IQ"/>
        </w:rPr>
        <w:t>ياف</w:t>
      </w:r>
      <w:r w:rsidRPr="00112887">
        <w:rPr>
          <w:rFonts w:asciiTheme="majorBidi" w:hAnsiTheme="majorBidi" w:cs="Simplified Arabic"/>
          <w:sz w:val="28"/>
          <w:szCs w:val="28"/>
          <w:rtl/>
          <w:lang w:bidi="ar-IQ"/>
        </w:rPr>
        <w:t xml:space="preserve"> ا</w:t>
      </w:r>
      <w:r w:rsidR="008130BD" w:rsidRPr="00112887">
        <w:rPr>
          <w:rFonts w:asciiTheme="majorBidi" w:hAnsiTheme="majorBidi" w:cs="Simplified Arabic"/>
          <w:sz w:val="28"/>
          <w:szCs w:val="28"/>
          <w:rtl/>
          <w:lang w:bidi="ar-IQ"/>
        </w:rPr>
        <w:t>لإيبوكسي المدعم بألياف</w:t>
      </w:r>
      <w:r w:rsidR="00CA2604" w:rsidRPr="00112887">
        <w:rPr>
          <w:rFonts w:asciiTheme="majorBidi" w:hAnsiTheme="majorBidi" w:cs="Simplified Arabic"/>
          <w:sz w:val="28"/>
          <w:szCs w:val="28"/>
          <w:rtl/>
          <w:lang w:bidi="ar-IQ"/>
        </w:rPr>
        <w:t xml:space="preserve"> النحاس و</w:t>
      </w:r>
      <w:r w:rsidRPr="00112887">
        <w:rPr>
          <w:rFonts w:asciiTheme="majorBidi" w:hAnsiTheme="majorBidi" w:cs="Simplified Arabic"/>
          <w:sz w:val="28"/>
          <w:szCs w:val="28"/>
          <w:rtl/>
          <w:lang w:bidi="ar-IQ"/>
        </w:rPr>
        <w:t xml:space="preserve">اخرى مدعمة بأسلاك الصلب المنخفض الكاربون </w:t>
      </w:r>
      <w:r w:rsidR="00CA2604" w:rsidRPr="00112887">
        <w:rPr>
          <w:rFonts w:asciiTheme="majorBidi" w:hAnsiTheme="majorBidi" w:cs="Simplified Arabic"/>
          <w:sz w:val="28"/>
          <w:szCs w:val="28"/>
          <w:rtl/>
          <w:lang w:bidi="ar-IQ"/>
        </w:rPr>
        <w:t>و</w:t>
      </w:r>
      <w:r w:rsidR="005F7794" w:rsidRPr="00112887">
        <w:rPr>
          <w:rFonts w:asciiTheme="majorBidi" w:hAnsiTheme="majorBidi" w:cs="Simplified Arabic"/>
          <w:sz w:val="28"/>
          <w:szCs w:val="28"/>
          <w:rtl/>
          <w:lang w:bidi="ar-IQ"/>
        </w:rPr>
        <w:t>ثالثة مدع</w:t>
      </w:r>
      <w:r w:rsidR="008130BD" w:rsidRPr="00112887">
        <w:rPr>
          <w:rFonts w:asciiTheme="majorBidi" w:hAnsiTheme="majorBidi" w:cs="Simplified Arabic"/>
          <w:sz w:val="28"/>
          <w:szCs w:val="28"/>
          <w:rtl/>
          <w:lang w:bidi="ar-IQ"/>
        </w:rPr>
        <w:t>مة تدعيم هجين (ا</w:t>
      </w:r>
      <w:r w:rsidR="00BC6735" w:rsidRPr="00112887">
        <w:rPr>
          <w:rFonts w:asciiTheme="majorBidi" w:hAnsiTheme="majorBidi" w:cs="Simplified Arabic"/>
          <w:sz w:val="28"/>
          <w:szCs w:val="28"/>
          <w:rtl/>
          <w:lang w:bidi="ar-IQ"/>
        </w:rPr>
        <w:t>س</w:t>
      </w:r>
      <w:r w:rsidR="008130BD" w:rsidRPr="00112887">
        <w:rPr>
          <w:rFonts w:asciiTheme="majorBidi" w:hAnsiTheme="majorBidi" w:cs="Simplified Arabic"/>
          <w:sz w:val="28"/>
          <w:szCs w:val="28"/>
          <w:rtl/>
          <w:lang w:bidi="ar-IQ"/>
        </w:rPr>
        <w:t>ل</w:t>
      </w:r>
      <w:r w:rsidR="00BC6735" w:rsidRPr="00112887">
        <w:rPr>
          <w:rFonts w:asciiTheme="majorBidi" w:hAnsiTheme="majorBidi" w:cs="Simplified Arabic"/>
          <w:sz w:val="28"/>
          <w:szCs w:val="28"/>
          <w:rtl/>
          <w:lang w:bidi="ar-IQ"/>
        </w:rPr>
        <w:t>اك</w:t>
      </w:r>
      <w:r w:rsidR="00F55C7B">
        <w:rPr>
          <w:rFonts w:asciiTheme="majorBidi" w:hAnsiTheme="majorBidi" w:cs="Simplified Arabic"/>
          <w:sz w:val="28"/>
          <w:szCs w:val="28"/>
          <w:rtl/>
          <w:lang w:bidi="ar-IQ"/>
        </w:rPr>
        <w:t xml:space="preserve"> نحاس 50% و</w:t>
      </w:r>
      <w:r w:rsidR="005F7794" w:rsidRPr="00112887">
        <w:rPr>
          <w:rFonts w:asciiTheme="majorBidi" w:hAnsiTheme="majorBidi" w:cs="Simplified Arabic"/>
          <w:sz w:val="28"/>
          <w:szCs w:val="28"/>
          <w:rtl/>
          <w:lang w:bidi="ar-IQ"/>
        </w:rPr>
        <w:t xml:space="preserve">اسلاك الصلب المنخفض </w:t>
      </w:r>
      <w:r w:rsidR="00CA2604" w:rsidRPr="00112887">
        <w:rPr>
          <w:rFonts w:asciiTheme="majorBidi" w:hAnsiTheme="majorBidi" w:cs="Simplified Arabic"/>
          <w:sz w:val="28"/>
          <w:szCs w:val="28"/>
          <w:rtl/>
          <w:lang w:bidi="ar-IQ"/>
        </w:rPr>
        <w:t>الكاربون 50% )،</w:t>
      </w:r>
      <w:r w:rsidR="00F55C7B">
        <w:rPr>
          <w:rFonts w:asciiTheme="majorBidi" w:hAnsiTheme="majorBidi" w:cs="Simplified Arabic" w:hint="cs"/>
          <w:sz w:val="28"/>
          <w:szCs w:val="28"/>
          <w:rtl/>
          <w:lang w:bidi="ar-IQ"/>
        </w:rPr>
        <w:t xml:space="preserve"> </w:t>
      </w:r>
      <w:r w:rsidR="00CA2604" w:rsidRPr="00112887">
        <w:rPr>
          <w:rFonts w:asciiTheme="majorBidi" w:hAnsiTheme="majorBidi" w:cs="Simplified Arabic"/>
          <w:sz w:val="28"/>
          <w:szCs w:val="28"/>
          <w:rtl/>
          <w:lang w:bidi="ar-IQ"/>
        </w:rPr>
        <w:t>و</w:t>
      </w:r>
      <w:r w:rsidR="005F7794" w:rsidRPr="00112887">
        <w:rPr>
          <w:rFonts w:asciiTheme="majorBidi" w:hAnsiTheme="majorBidi" w:cs="Simplified Arabic"/>
          <w:sz w:val="28"/>
          <w:szCs w:val="28"/>
          <w:rtl/>
          <w:lang w:bidi="ar-IQ"/>
        </w:rPr>
        <w:t>قاموا بمقارنة خواص</w:t>
      </w:r>
      <w:r w:rsidR="006664A0">
        <w:rPr>
          <w:rFonts w:asciiTheme="majorBidi" w:hAnsiTheme="majorBidi" w:cs="Simplified Arabic"/>
          <w:sz w:val="28"/>
          <w:szCs w:val="28"/>
          <w:rtl/>
          <w:lang w:bidi="ar-IQ"/>
        </w:rPr>
        <w:t xml:space="preserve"> هذه المواد مع مادة الإيبوكسي </w:t>
      </w:r>
      <w:r w:rsidR="00CA2604" w:rsidRPr="00112887">
        <w:rPr>
          <w:rFonts w:asciiTheme="majorBidi" w:hAnsiTheme="majorBidi" w:cs="Simplified Arabic"/>
          <w:sz w:val="28"/>
          <w:szCs w:val="28"/>
          <w:rtl/>
          <w:lang w:bidi="ar-IQ"/>
        </w:rPr>
        <w:t xml:space="preserve">غير </w:t>
      </w:r>
      <w:r w:rsidR="006664A0">
        <w:rPr>
          <w:rFonts w:asciiTheme="majorBidi" w:hAnsiTheme="majorBidi" w:cs="Simplified Arabic" w:hint="cs"/>
          <w:sz w:val="28"/>
          <w:szCs w:val="28"/>
          <w:rtl/>
          <w:lang w:bidi="ar-IQ"/>
        </w:rPr>
        <w:t>ال</w:t>
      </w:r>
      <w:r w:rsidR="00CA2604" w:rsidRPr="00112887">
        <w:rPr>
          <w:rFonts w:asciiTheme="majorBidi" w:hAnsiTheme="majorBidi" w:cs="Simplified Arabic"/>
          <w:sz w:val="28"/>
          <w:szCs w:val="28"/>
          <w:rtl/>
          <w:lang w:bidi="ar-IQ"/>
        </w:rPr>
        <w:t>مدعم عند درجات حرارة مختلفة،</w:t>
      </w:r>
      <w:r w:rsidR="00F55C7B">
        <w:rPr>
          <w:rFonts w:asciiTheme="majorBidi" w:hAnsiTheme="majorBidi" w:cs="Simplified Arabic" w:hint="cs"/>
          <w:sz w:val="28"/>
          <w:szCs w:val="28"/>
          <w:rtl/>
          <w:lang w:bidi="ar-IQ"/>
        </w:rPr>
        <w:t xml:space="preserve"> </w:t>
      </w:r>
      <w:r w:rsidR="00CA2604" w:rsidRPr="00112887">
        <w:rPr>
          <w:rFonts w:asciiTheme="majorBidi" w:hAnsiTheme="majorBidi" w:cs="Simplified Arabic"/>
          <w:sz w:val="28"/>
          <w:szCs w:val="28"/>
          <w:rtl/>
          <w:lang w:bidi="ar-IQ"/>
        </w:rPr>
        <w:t>و</w:t>
      </w:r>
      <w:r w:rsidR="005F7794" w:rsidRPr="00112887">
        <w:rPr>
          <w:rFonts w:asciiTheme="majorBidi" w:hAnsiTheme="majorBidi" w:cs="Simplified Arabic"/>
          <w:sz w:val="28"/>
          <w:szCs w:val="28"/>
          <w:rtl/>
          <w:lang w:bidi="ar-IQ"/>
        </w:rPr>
        <w:t>وجد ان معامل المرونة ي</w:t>
      </w:r>
      <w:r w:rsidR="00CA2604" w:rsidRPr="00112887">
        <w:rPr>
          <w:rFonts w:asciiTheme="majorBidi" w:hAnsiTheme="majorBidi" w:cs="Simplified Arabic"/>
          <w:sz w:val="28"/>
          <w:szCs w:val="28"/>
          <w:rtl/>
          <w:lang w:bidi="ar-IQ"/>
        </w:rPr>
        <w:t>زداد في حالة التدعيم بالأسلاك و</w:t>
      </w:r>
      <w:r w:rsidR="005F7794" w:rsidRPr="00112887">
        <w:rPr>
          <w:rFonts w:asciiTheme="majorBidi" w:hAnsiTheme="majorBidi" w:cs="Simplified Arabic"/>
          <w:sz w:val="28"/>
          <w:szCs w:val="28"/>
          <w:rtl/>
          <w:lang w:bidi="ar-IQ"/>
        </w:rPr>
        <w:t>يقل عند زيادة درجة الحرارة أما متانة المادة فتزداد عند التد</w:t>
      </w:r>
      <w:r w:rsidR="00CA2604" w:rsidRPr="00112887">
        <w:rPr>
          <w:rFonts w:asciiTheme="majorBidi" w:hAnsiTheme="majorBidi" w:cs="Simplified Arabic"/>
          <w:sz w:val="28"/>
          <w:szCs w:val="28"/>
          <w:rtl/>
          <w:lang w:bidi="ar-IQ"/>
        </w:rPr>
        <w:t>عيم بالأسلاك (بمختلف انواعها) و</w:t>
      </w:r>
      <w:r w:rsidR="005F7794" w:rsidRPr="00112887">
        <w:rPr>
          <w:rFonts w:asciiTheme="majorBidi" w:hAnsiTheme="majorBidi" w:cs="Simplified Arabic"/>
          <w:sz w:val="28"/>
          <w:szCs w:val="28"/>
          <w:rtl/>
          <w:lang w:bidi="ar-IQ"/>
        </w:rPr>
        <w:t>كذلك</w:t>
      </w:r>
      <w:r w:rsidR="00255117" w:rsidRPr="00112887">
        <w:rPr>
          <w:rFonts w:asciiTheme="majorBidi" w:hAnsiTheme="majorBidi" w:cs="Simplified Arabic"/>
          <w:sz w:val="28"/>
          <w:szCs w:val="28"/>
          <w:rtl/>
          <w:lang w:bidi="ar-IQ"/>
        </w:rPr>
        <w:t xml:space="preserve"> تزداد</w:t>
      </w:r>
      <w:r w:rsidR="005F7794" w:rsidRPr="00112887">
        <w:rPr>
          <w:rFonts w:asciiTheme="majorBidi" w:hAnsiTheme="majorBidi" w:cs="Simplified Arabic"/>
          <w:sz w:val="28"/>
          <w:szCs w:val="28"/>
          <w:rtl/>
          <w:lang w:bidi="ar-IQ"/>
        </w:rPr>
        <w:t xml:space="preserve"> المتانة </w:t>
      </w:r>
      <w:r w:rsidR="00255117" w:rsidRPr="00112887">
        <w:rPr>
          <w:rFonts w:asciiTheme="majorBidi" w:hAnsiTheme="majorBidi" w:cs="Simplified Arabic"/>
          <w:sz w:val="28"/>
          <w:szCs w:val="28"/>
          <w:rtl/>
          <w:lang w:bidi="ar-IQ"/>
        </w:rPr>
        <w:t>مع زيادة درجة الحرارة.</w:t>
      </w:r>
      <w:r w:rsidR="00B271D3" w:rsidRPr="00112887">
        <w:rPr>
          <w:rFonts w:asciiTheme="majorBidi" w:hAnsiTheme="majorBidi" w:cs="Simplified Arabic"/>
          <w:sz w:val="28"/>
          <w:szCs w:val="28"/>
          <w:rtl/>
          <w:lang w:bidi="ar-IQ"/>
        </w:rPr>
        <w:t>(16)</w:t>
      </w:r>
    </w:p>
    <w:p w:rsidR="006C45E0" w:rsidRPr="00112887" w:rsidRDefault="00075F6C" w:rsidP="00112887">
      <w:pPr>
        <w:pStyle w:val="ListParagraph"/>
        <w:numPr>
          <w:ilvl w:val="0"/>
          <w:numId w:val="8"/>
        </w:numPr>
        <w:tabs>
          <w:tab w:val="left" w:pos="226"/>
        </w:tabs>
        <w:spacing w:after="0" w:line="360" w:lineRule="auto"/>
        <w:ind w:left="84" w:firstLine="0"/>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 xml:space="preserve">في عام </w:t>
      </w:r>
      <w:r w:rsidRPr="00112887">
        <w:rPr>
          <w:rFonts w:asciiTheme="majorBidi" w:hAnsiTheme="majorBidi" w:cs="Simplified Arabic"/>
          <w:sz w:val="28"/>
          <w:szCs w:val="28"/>
          <w:lang w:bidi="ar-IQ"/>
        </w:rPr>
        <w:t>2001</w:t>
      </w:r>
      <w:r w:rsidRPr="00112887">
        <w:rPr>
          <w:rFonts w:asciiTheme="majorBidi" w:hAnsiTheme="majorBidi" w:cs="Simplified Arabic"/>
          <w:sz w:val="28"/>
          <w:szCs w:val="28"/>
          <w:rtl/>
          <w:lang w:bidi="ar-IQ"/>
        </w:rPr>
        <w:t xml:space="preserve"> قام الباحثان (</w:t>
      </w:r>
      <w:r w:rsidR="00E772ED" w:rsidRPr="00112887">
        <w:rPr>
          <w:rFonts w:asciiTheme="majorBidi" w:hAnsiTheme="majorBidi" w:cs="Simplified Arabic"/>
          <w:sz w:val="28"/>
          <w:szCs w:val="28"/>
          <w:lang w:bidi="ar-IQ"/>
        </w:rPr>
        <w:t>Hyung</w:t>
      </w:r>
      <w:r w:rsidR="008F5FED" w:rsidRPr="00112887">
        <w:rPr>
          <w:rFonts w:asciiTheme="majorBidi" w:hAnsiTheme="majorBidi" w:cs="Simplified Arabic"/>
          <w:sz w:val="28"/>
          <w:szCs w:val="28"/>
          <w:lang w:bidi="ar-IQ"/>
        </w:rPr>
        <w:t>,</w:t>
      </w:r>
      <w:r w:rsidRPr="00112887">
        <w:rPr>
          <w:rFonts w:asciiTheme="majorBidi" w:hAnsiTheme="majorBidi" w:cs="Simplified Arabic"/>
          <w:sz w:val="28"/>
          <w:szCs w:val="28"/>
          <w:lang w:bidi="ar-IQ"/>
        </w:rPr>
        <w:t xml:space="preserve"> Lake</w:t>
      </w:r>
      <w:r w:rsidR="006C45E0" w:rsidRPr="00112887">
        <w:rPr>
          <w:rFonts w:asciiTheme="majorBidi" w:hAnsiTheme="majorBidi" w:cs="Simplified Arabic"/>
          <w:sz w:val="28"/>
          <w:szCs w:val="28"/>
          <w:rtl/>
          <w:lang w:bidi="ar-IQ"/>
        </w:rPr>
        <w:t>) بتحضير م</w:t>
      </w:r>
      <w:r w:rsidR="006664A0">
        <w:rPr>
          <w:rFonts w:asciiTheme="majorBidi" w:hAnsiTheme="majorBidi" w:cs="Simplified Arabic"/>
          <w:sz w:val="28"/>
          <w:szCs w:val="28"/>
          <w:rtl/>
          <w:lang w:bidi="ar-IQ"/>
        </w:rPr>
        <w:t>واد متراكبة ذات اساس معدني، إست</w:t>
      </w:r>
      <w:r w:rsidR="006664A0">
        <w:rPr>
          <w:rFonts w:asciiTheme="majorBidi" w:hAnsiTheme="majorBidi" w:cs="Simplified Arabic" w:hint="cs"/>
          <w:sz w:val="28"/>
          <w:szCs w:val="28"/>
          <w:rtl/>
          <w:lang w:bidi="ar-IQ"/>
        </w:rPr>
        <w:t>ع</w:t>
      </w:r>
      <w:r w:rsidR="006C45E0" w:rsidRPr="00112887">
        <w:rPr>
          <w:rFonts w:asciiTheme="majorBidi" w:hAnsiTheme="majorBidi" w:cs="Simplified Arabic"/>
          <w:sz w:val="28"/>
          <w:szCs w:val="28"/>
          <w:rtl/>
          <w:lang w:bidi="ar-IQ"/>
        </w:rPr>
        <w:t>م</w:t>
      </w:r>
      <w:r w:rsidR="006664A0">
        <w:rPr>
          <w:rFonts w:asciiTheme="majorBidi" w:hAnsiTheme="majorBidi" w:cs="Simplified Arabic" w:hint="cs"/>
          <w:sz w:val="28"/>
          <w:szCs w:val="28"/>
          <w:rtl/>
          <w:lang w:bidi="ar-IQ"/>
        </w:rPr>
        <w:t>ل</w:t>
      </w:r>
      <w:r w:rsidR="006C45E0" w:rsidRPr="00112887">
        <w:rPr>
          <w:rFonts w:asciiTheme="majorBidi" w:hAnsiTheme="majorBidi" w:cs="Simplified Arabic"/>
          <w:sz w:val="28"/>
          <w:szCs w:val="28"/>
          <w:rtl/>
          <w:lang w:bidi="ar-IQ"/>
        </w:rPr>
        <w:t xml:space="preserve">ا حبيبات كاربيد السليكون كمادة تدعيم في سبائك القصدير- </w:t>
      </w:r>
      <w:r w:rsidR="005C3B31" w:rsidRPr="00112887">
        <w:rPr>
          <w:rFonts w:asciiTheme="majorBidi" w:hAnsiTheme="majorBidi" w:cs="Simplified Arabic"/>
          <w:sz w:val="28"/>
          <w:szCs w:val="28"/>
          <w:rtl/>
          <w:lang w:bidi="ar-IQ"/>
        </w:rPr>
        <w:t>إنديوم</w:t>
      </w:r>
      <w:r w:rsidR="00F953A2">
        <w:rPr>
          <w:rFonts w:asciiTheme="majorBidi" w:hAnsiTheme="majorBidi" w:cs="Simplified Arabic"/>
          <w:sz w:val="28"/>
          <w:szCs w:val="28"/>
          <w:rtl/>
          <w:lang w:bidi="ar-IQ"/>
        </w:rPr>
        <w:t xml:space="preserve"> </w:t>
      </w:r>
      <w:r w:rsidR="00F953A2">
        <w:rPr>
          <w:rFonts w:asciiTheme="majorBidi" w:hAnsiTheme="majorBidi" w:cs="Simplified Arabic" w:hint="cs"/>
          <w:sz w:val="28"/>
          <w:szCs w:val="28"/>
          <w:rtl/>
          <w:lang w:bidi="ar-IQ"/>
        </w:rPr>
        <w:t>و</w:t>
      </w:r>
      <w:r w:rsidR="006C45E0" w:rsidRPr="00112887">
        <w:rPr>
          <w:rFonts w:asciiTheme="majorBidi" w:hAnsiTheme="majorBidi" w:cs="Simplified Arabic"/>
          <w:sz w:val="28"/>
          <w:szCs w:val="28"/>
          <w:rtl/>
          <w:lang w:bidi="ar-IQ"/>
        </w:rPr>
        <w:t xml:space="preserve">صنعاها </w:t>
      </w:r>
      <w:r w:rsidR="006C45E0" w:rsidRPr="00112887">
        <w:rPr>
          <w:rFonts w:asciiTheme="majorBidi" w:hAnsiTheme="majorBidi" w:cs="Simplified Arabic"/>
          <w:sz w:val="28"/>
          <w:szCs w:val="28"/>
          <w:rtl/>
          <w:lang w:bidi="ar-IQ"/>
        </w:rPr>
        <w:lastRenderedPageBreak/>
        <w:t>بهدف الحصول على قيم عالية من القساوة</w:t>
      </w:r>
      <w:r w:rsidRPr="00112887">
        <w:rPr>
          <w:rFonts w:asciiTheme="majorBidi" w:hAnsiTheme="majorBidi" w:cs="Simplified Arabic"/>
          <w:sz w:val="28"/>
          <w:szCs w:val="28"/>
          <w:lang w:bidi="ar-IQ"/>
        </w:rPr>
        <w:t xml:space="preserve">Stiffness </w:t>
      </w:r>
      <w:r w:rsidR="00C072C4">
        <w:rPr>
          <w:rFonts w:asciiTheme="majorBidi" w:hAnsiTheme="majorBidi" w:cs="Simplified Arabic" w:hint="cs"/>
          <w:sz w:val="28"/>
          <w:szCs w:val="28"/>
          <w:rtl/>
          <w:lang w:bidi="ar-IQ"/>
        </w:rPr>
        <w:t xml:space="preserve"> </w:t>
      </w:r>
      <w:r w:rsidR="00C072C4">
        <w:rPr>
          <w:rFonts w:asciiTheme="majorBidi" w:hAnsiTheme="majorBidi" w:cs="Simplified Arabic"/>
          <w:sz w:val="28"/>
          <w:szCs w:val="28"/>
          <w:rtl/>
          <w:lang w:bidi="ar-IQ"/>
        </w:rPr>
        <w:t>و</w:t>
      </w:r>
      <w:r w:rsidR="005C3B31" w:rsidRPr="00112887">
        <w:rPr>
          <w:rFonts w:asciiTheme="majorBidi" w:hAnsiTheme="majorBidi" w:cs="Simplified Arabic"/>
          <w:sz w:val="28"/>
          <w:szCs w:val="28"/>
          <w:rtl/>
          <w:lang w:bidi="ar-IQ"/>
        </w:rPr>
        <w:t>الأخماد</w:t>
      </w:r>
      <w:r w:rsidR="006C45E0" w:rsidRPr="00112887">
        <w:rPr>
          <w:rFonts w:asciiTheme="majorBidi" w:hAnsiTheme="majorBidi" w:cs="Simplified Arabic"/>
          <w:sz w:val="28"/>
          <w:szCs w:val="28"/>
          <w:rtl/>
          <w:lang w:bidi="ar-IQ"/>
        </w:rPr>
        <w:t xml:space="preserve"> اللزج</w:t>
      </w:r>
      <w:r w:rsidRPr="00112887">
        <w:rPr>
          <w:rFonts w:asciiTheme="majorBidi" w:hAnsiTheme="majorBidi" w:cs="Simplified Arabic"/>
          <w:sz w:val="28"/>
          <w:szCs w:val="28"/>
          <w:lang w:bidi="ar-IQ"/>
        </w:rPr>
        <w:t>Viscuos Damping</w:t>
      </w:r>
      <w:r w:rsidRPr="00112887">
        <w:rPr>
          <w:rFonts w:asciiTheme="majorBidi" w:hAnsiTheme="majorBidi" w:cs="Simplified Arabic"/>
          <w:sz w:val="28"/>
          <w:szCs w:val="28"/>
          <w:rtl/>
          <w:lang w:bidi="ar-IQ"/>
        </w:rPr>
        <w:t xml:space="preserve"> </w:t>
      </w:r>
      <w:r w:rsidR="006C45E0" w:rsidRPr="00112887">
        <w:rPr>
          <w:rFonts w:asciiTheme="majorBidi" w:hAnsiTheme="majorBidi" w:cs="Simplified Arabic"/>
          <w:sz w:val="28"/>
          <w:szCs w:val="28"/>
          <w:rtl/>
          <w:lang w:bidi="ar-IQ"/>
        </w:rPr>
        <w:t xml:space="preserve">للمنتج دون الإفراط </w:t>
      </w:r>
      <w:r w:rsidR="00F476A1" w:rsidRPr="00112887">
        <w:rPr>
          <w:rFonts w:asciiTheme="majorBidi" w:hAnsiTheme="majorBidi" w:cs="Simplified Arabic"/>
          <w:sz w:val="28"/>
          <w:szCs w:val="28"/>
          <w:rtl/>
          <w:lang w:bidi="ar-IQ"/>
        </w:rPr>
        <w:t>بالكثافة.</w:t>
      </w:r>
    </w:p>
    <w:p w:rsidR="00F476A1" w:rsidRPr="00112887" w:rsidRDefault="00C072C4" w:rsidP="00F953A2">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Pr>
          <w:rFonts w:asciiTheme="majorBidi" w:hAnsiTheme="majorBidi" w:cs="Simplified Arabic"/>
          <w:sz w:val="28"/>
          <w:szCs w:val="28"/>
          <w:rtl/>
          <w:lang w:bidi="ar-IQ"/>
        </w:rPr>
        <w:t>و</w:t>
      </w:r>
      <w:r w:rsidR="00F476A1" w:rsidRPr="00112887">
        <w:rPr>
          <w:rFonts w:asciiTheme="majorBidi" w:hAnsiTheme="majorBidi" w:cs="Simplified Arabic"/>
          <w:sz w:val="28"/>
          <w:szCs w:val="28"/>
          <w:rtl/>
          <w:lang w:bidi="ar-IQ"/>
        </w:rPr>
        <w:t>لقد</w:t>
      </w:r>
      <w:r w:rsidR="003C1A4E" w:rsidRPr="00112887">
        <w:rPr>
          <w:rFonts w:asciiTheme="majorBidi" w:hAnsiTheme="majorBidi" w:cs="Simplified Arabic"/>
          <w:sz w:val="28"/>
          <w:szCs w:val="28"/>
          <w:rtl/>
          <w:lang w:bidi="ar-IQ"/>
        </w:rPr>
        <w:t xml:space="preserve"> اظهرت النتائج ان كلا من الاخماد اللزج ومعامل المرونة و</w:t>
      </w:r>
      <w:r w:rsidR="00F953A2">
        <w:rPr>
          <w:rFonts w:asciiTheme="majorBidi" w:hAnsiTheme="majorBidi" w:cs="Simplified Arabic"/>
          <w:sz w:val="28"/>
          <w:szCs w:val="28"/>
          <w:rtl/>
          <w:lang w:bidi="ar-IQ"/>
        </w:rPr>
        <w:t xml:space="preserve">معامل القص يزداد بزيادة وجود </w:t>
      </w:r>
      <w:r w:rsidR="00F476A1" w:rsidRPr="00112887">
        <w:rPr>
          <w:rFonts w:asciiTheme="majorBidi" w:hAnsiTheme="majorBidi" w:cs="Simplified Arabic"/>
          <w:sz w:val="28"/>
          <w:szCs w:val="28"/>
          <w:rtl/>
          <w:lang w:bidi="ar-IQ"/>
        </w:rPr>
        <w:t>حبيبات كاربيد السليكون في سبيكة القصدير-</w:t>
      </w:r>
      <w:r>
        <w:rPr>
          <w:rFonts w:asciiTheme="majorBidi" w:hAnsiTheme="majorBidi" w:cs="Simplified Arabic" w:hint="cs"/>
          <w:sz w:val="28"/>
          <w:szCs w:val="28"/>
          <w:rtl/>
          <w:lang w:bidi="ar-IQ"/>
        </w:rPr>
        <w:t xml:space="preserve"> </w:t>
      </w:r>
      <w:r w:rsidR="005C3B31" w:rsidRPr="00112887">
        <w:rPr>
          <w:rFonts w:asciiTheme="majorBidi" w:hAnsiTheme="majorBidi" w:cs="Simplified Arabic"/>
          <w:sz w:val="28"/>
          <w:szCs w:val="28"/>
          <w:rtl/>
          <w:lang w:bidi="ar-IQ"/>
        </w:rPr>
        <w:t>إنديوم</w:t>
      </w:r>
      <w:r w:rsidR="00F476A1" w:rsidRPr="00112887">
        <w:rPr>
          <w:rFonts w:asciiTheme="majorBidi" w:hAnsiTheme="majorBidi" w:cs="Simplified Arabic"/>
          <w:sz w:val="28"/>
          <w:szCs w:val="28"/>
          <w:rtl/>
          <w:lang w:bidi="ar-IQ"/>
        </w:rPr>
        <w:t>.</w:t>
      </w:r>
      <w:r w:rsidR="00B3477B" w:rsidRPr="00112887">
        <w:rPr>
          <w:rFonts w:asciiTheme="majorBidi" w:hAnsiTheme="majorBidi" w:cs="Simplified Arabic"/>
          <w:sz w:val="28"/>
          <w:szCs w:val="28"/>
          <w:rtl/>
          <w:lang w:bidi="ar-IQ"/>
        </w:rPr>
        <w:t>(17)</w:t>
      </w:r>
    </w:p>
    <w:p w:rsidR="00FA7895" w:rsidRPr="00C072C4" w:rsidRDefault="00075F6C" w:rsidP="00C072C4">
      <w:pPr>
        <w:pStyle w:val="ListParagraph"/>
        <w:numPr>
          <w:ilvl w:val="0"/>
          <w:numId w:val="9"/>
        </w:numPr>
        <w:tabs>
          <w:tab w:val="left" w:pos="6686"/>
        </w:tabs>
        <w:spacing w:after="0" w:line="360" w:lineRule="auto"/>
        <w:jc w:val="both"/>
        <w:rPr>
          <w:rFonts w:asciiTheme="majorBidi" w:hAnsiTheme="majorBidi" w:cs="Simplified Arabic"/>
          <w:sz w:val="28"/>
          <w:szCs w:val="28"/>
          <w:rtl/>
          <w:lang w:bidi="ar-IQ"/>
        </w:rPr>
      </w:pPr>
      <w:r w:rsidRPr="00112887">
        <w:rPr>
          <w:rFonts w:asciiTheme="majorBidi" w:hAnsiTheme="majorBidi" w:cs="Simplified Arabic"/>
          <w:sz w:val="28"/>
          <w:szCs w:val="28"/>
          <w:rtl/>
          <w:lang w:bidi="ar-IQ"/>
        </w:rPr>
        <w:t xml:space="preserve">وفي عام </w:t>
      </w:r>
      <w:r w:rsidRPr="00112887">
        <w:rPr>
          <w:rFonts w:asciiTheme="majorBidi" w:hAnsiTheme="majorBidi" w:cs="Simplified Arabic"/>
          <w:sz w:val="28"/>
          <w:szCs w:val="28"/>
          <w:lang w:bidi="ar-IQ"/>
        </w:rPr>
        <w:t>2002</w:t>
      </w:r>
      <w:r w:rsidRPr="00112887">
        <w:rPr>
          <w:rFonts w:asciiTheme="majorBidi" w:hAnsiTheme="majorBidi" w:cs="Simplified Arabic"/>
          <w:sz w:val="28"/>
          <w:szCs w:val="28"/>
          <w:rtl/>
          <w:lang w:bidi="ar-IQ"/>
        </w:rPr>
        <w:t xml:space="preserve"> قام الباحثان (</w:t>
      </w:r>
      <w:r w:rsidRPr="00112887">
        <w:rPr>
          <w:rFonts w:asciiTheme="majorBidi" w:hAnsiTheme="majorBidi" w:cs="Simplified Arabic"/>
          <w:sz w:val="28"/>
          <w:szCs w:val="28"/>
          <w:lang w:bidi="ar-IQ"/>
        </w:rPr>
        <w:t xml:space="preserve">Song </w:t>
      </w:r>
      <w:r w:rsidR="008F5FED" w:rsidRPr="00112887">
        <w:rPr>
          <w:rFonts w:asciiTheme="majorBidi" w:hAnsiTheme="majorBidi" w:cs="Simplified Arabic"/>
          <w:sz w:val="28"/>
          <w:szCs w:val="28"/>
          <w:lang w:bidi="ar-IQ"/>
        </w:rPr>
        <w:t>,</w:t>
      </w:r>
      <w:r w:rsidR="00C072C4">
        <w:rPr>
          <w:rFonts w:asciiTheme="majorBidi" w:hAnsiTheme="majorBidi" w:cs="Simplified Arabic"/>
          <w:sz w:val="28"/>
          <w:szCs w:val="28"/>
          <w:lang w:bidi="ar-IQ"/>
        </w:rPr>
        <w:t xml:space="preserve"> Binien</w:t>
      </w:r>
      <w:r w:rsidRPr="00112887">
        <w:rPr>
          <w:rFonts w:asciiTheme="majorBidi" w:hAnsiTheme="majorBidi" w:cs="Simplified Arabic"/>
          <w:sz w:val="28"/>
          <w:szCs w:val="28"/>
          <w:lang w:bidi="ar-IQ"/>
        </w:rPr>
        <w:t>da</w:t>
      </w:r>
      <w:r w:rsidR="00F476A1" w:rsidRPr="00112887">
        <w:rPr>
          <w:rFonts w:asciiTheme="majorBidi" w:hAnsiTheme="majorBidi" w:cs="Simplified Arabic"/>
          <w:sz w:val="28"/>
          <w:szCs w:val="28"/>
          <w:rtl/>
          <w:lang w:bidi="ar-IQ"/>
        </w:rPr>
        <w:t xml:space="preserve">) بمناقشة السيطرة الفعالة </w:t>
      </w:r>
      <w:r w:rsidR="00A15924" w:rsidRPr="00112887">
        <w:rPr>
          <w:rFonts w:asciiTheme="majorBidi" w:hAnsiTheme="majorBidi" w:cs="Simplified Arabic"/>
          <w:sz w:val="28"/>
          <w:szCs w:val="28"/>
          <w:rtl/>
          <w:lang w:bidi="ar-IQ"/>
        </w:rPr>
        <w:t>للإهتزاز لمت</w:t>
      </w:r>
      <w:r w:rsidR="00912BE7">
        <w:rPr>
          <w:rFonts w:asciiTheme="majorBidi" w:hAnsiTheme="majorBidi" w:cs="Simplified Arabic"/>
          <w:sz w:val="28"/>
          <w:szCs w:val="28"/>
          <w:rtl/>
          <w:lang w:bidi="ar-IQ"/>
        </w:rPr>
        <w:t xml:space="preserve">راكب مصنوع من راتنج الإيبوكسي ومدعم بألياف الزجاج نوع </w:t>
      </w:r>
      <w:r w:rsidR="00A52574" w:rsidRPr="00112887">
        <w:rPr>
          <w:rFonts w:asciiTheme="majorBidi" w:hAnsiTheme="majorBidi" w:cs="Simplified Arabic"/>
          <w:sz w:val="28"/>
          <w:szCs w:val="28"/>
          <w:lang w:bidi="ar-IQ"/>
        </w:rPr>
        <w:t>E</w:t>
      </w:r>
      <w:r w:rsidR="006664A0">
        <w:rPr>
          <w:rFonts w:asciiTheme="majorBidi" w:hAnsiTheme="majorBidi" w:cs="Simplified Arabic"/>
          <w:sz w:val="28"/>
          <w:szCs w:val="28"/>
          <w:rtl/>
          <w:lang w:bidi="ar-IQ"/>
        </w:rPr>
        <w:t xml:space="preserve"> بإست</w:t>
      </w:r>
      <w:r w:rsidR="006664A0">
        <w:rPr>
          <w:rFonts w:asciiTheme="majorBidi" w:hAnsiTheme="majorBidi" w:cs="Simplified Arabic" w:hint="cs"/>
          <w:sz w:val="28"/>
          <w:szCs w:val="28"/>
          <w:rtl/>
          <w:lang w:bidi="ar-IQ"/>
        </w:rPr>
        <w:t>ع</w:t>
      </w:r>
      <w:r w:rsidR="00A15924" w:rsidRPr="00112887">
        <w:rPr>
          <w:rFonts w:asciiTheme="majorBidi" w:hAnsiTheme="majorBidi" w:cs="Simplified Arabic"/>
          <w:sz w:val="28"/>
          <w:szCs w:val="28"/>
          <w:rtl/>
          <w:lang w:bidi="ar-IQ"/>
        </w:rPr>
        <w:t>م</w:t>
      </w:r>
      <w:r w:rsidR="006664A0">
        <w:rPr>
          <w:rFonts w:asciiTheme="majorBidi" w:hAnsiTheme="majorBidi" w:cs="Simplified Arabic" w:hint="cs"/>
          <w:sz w:val="28"/>
          <w:szCs w:val="28"/>
          <w:rtl/>
          <w:lang w:bidi="ar-IQ"/>
        </w:rPr>
        <w:t>ال</w:t>
      </w:r>
      <w:r w:rsidR="00A15924" w:rsidRPr="00112887">
        <w:rPr>
          <w:rFonts w:asciiTheme="majorBidi" w:hAnsiTheme="majorBidi" w:cs="Simplified Arabic"/>
          <w:sz w:val="28"/>
          <w:szCs w:val="28"/>
          <w:rtl/>
          <w:lang w:bidi="ar-IQ"/>
        </w:rPr>
        <w:t xml:space="preserve"> متحسسات.</w:t>
      </w:r>
      <w:r w:rsidR="00912BE7">
        <w:rPr>
          <w:rFonts w:asciiTheme="majorBidi" w:hAnsiTheme="majorBidi" w:cs="Simplified Arabic" w:hint="cs"/>
          <w:sz w:val="28"/>
          <w:szCs w:val="28"/>
          <w:rtl/>
          <w:lang w:bidi="ar-IQ"/>
        </w:rPr>
        <w:t xml:space="preserve"> </w:t>
      </w:r>
      <w:r w:rsidR="00C072C4">
        <w:rPr>
          <w:rFonts w:asciiTheme="majorBidi" w:hAnsiTheme="majorBidi" w:cs="Simplified Arabic"/>
          <w:sz w:val="28"/>
          <w:szCs w:val="28"/>
          <w:rtl/>
          <w:lang w:bidi="ar-IQ"/>
        </w:rPr>
        <w:t>قاما بتثبيت العينة من جهة و</w:t>
      </w:r>
      <w:r w:rsidR="00A15924" w:rsidRPr="00112887">
        <w:rPr>
          <w:rFonts w:asciiTheme="majorBidi" w:hAnsiTheme="majorBidi" w:cs="Simplified Arabic"/>
          <w:sz w:val="28"/>
          <w:szCs w:val="28"/>
          <w:rtl/>
          <w:lang w:bidi="ar-IQ"/>
        </w:rPr>
        <w:t>سائبة من الجهة الأخرى</w:t>
      </w:r>
      <w:r w:rsidR="00912BE7">
        <w:rPr>
          <w:rFonts w:asciiTheme="majorBidi" w:hAnsiTheme="majorBidi" w:cs="Simplified Arabic" w:hint="cs"/>
          <w:sz w:val="28"/>
          <w:szCs w:val="28"/>
          <w:rtl/>
          <w:lang w:bidi="ar-IQ"/>
        </w:rPr>
        <w:t>(</w:t>
      </w:r>
      <w:r w:rsidR="00912BE7">
        <w:rPr>
          <w:rFonts w:asciiTheme="majorBidi" w:hAnsiTheme="majorBidi" w:cs="Simplified Arabic"/>
          <w:sz w:val="28"/>
          <w:szCs w:val="28"/>
          <w:lang w:bidi="ar-IQ"/>
        </w:rPr>
        <w:t>cantilever</w:t>
      </w:r>
      <w:r w:rsidR="00912BE7">
        <w:rPr>
          <w:rFonts w:asciiTheme="majorBidi" w:hAnsiTheme="majorBidi" w:cs="Simplified Arabic" w:hint="cs"/>
          <w:sz w:val="28"/>
          <w:szCs w:val="28"/>
          <w:rtl/>
          <w:lang w:bidi="ar-IQ"/>
        </w:rPr>
        <w:t>)</w:t>
      </w:r>
      <w:r w:rsidR="00A15924" w:rsidRPr="00112887">
        <w:rPr>
          <w:rFonts w:asciiTheme="majorBidi" w:hAnsiTheme="majorBidi" w:cs="Simplified Arabic"/>
          <w:sz w:val="28"/>
          <w:szCs w:val="28"/>
          <w:rtl/>
          <w:lang w:bidi="ar-IQ"/>
        </w:rPr>
        <w:t>،</w:t>
      </w:r>
      <w:r w:rsidR="00912BE7">
        <w:rPr>
          <w:rFonts w:asciiTheme="majorBidi" w:hAnsiTheme="majorBidi" w:cs="Simplified Arabic" w:hint="cs"/>
          <w:sz w:val="28"/>
          <w:szCs w:val="28"/>
          <w:rtl/>
          <w:lang w:bidi="ar-IQ"/>
        </w:rPr>
        <w:t xml:space="preserve"> </w:t>
      </w:r>
      <w:r w:rsidR="00A15924" w:rsidRPr="00112887">
        <w:rPr>
          <w:rFonts w:asciiTheme="majorBidi" w:hAnsiTheme="majorBidi" w:cs="Simplified Arabic"/>
          <w:sz w:val="28"/>
          <w:szCs w:val="28"/>
          <w:rtl/>
          <w:lang w:bidi="ar-IQ"/>
        </w:rPr>
        <w:t>و اظهرت النتائج ان المادة المتراكبة ابدت تضاؤل</w:t>
      </w:r>
      <w:r w:rsidR="006664A0">
        <w:rPr>
          <w:rFonts w:asciiTheme="majorBidi" w:hAnsiTheme="majorBidi" w:cs="Simplified Arabic" w:hint="cs"/>
          <w:sz w:val="28"/>
          <w:szCs w:val="28"/>
          <w:rtl/>
          <w:lang w:bidi="ar-IQ"/>
        </w:rPr>
        <w:t>اً</w:t>
      </w:r>
      <w:r w:rsidR="00A15924" w:rsidRPr="00112887">
        <w:rPr>
          <w:rFonts w:asciiTheme="majorBidi" w:hAnsiTheme="majorBidi" w:cs="Simplified Arabic"/>
          <w:sz w:val="28"/>
          <w:szCs w:val="28"/>
          <w:rtl/>
          <w:lang w:bidi="ar-IQ"/>
        </w:rPr>
        <w:t xml:space="preserve"> فعال</w:t>
      </w:r>
      <w:r w:rsidR="006664A0">
        <w:rPr>
          <w:rFonts w:asciiTheme="majorBidi" w:hAnsiTheme="majorBidi" w:cs="Simplified Arabic" w:hint="cs"/>
          <w:sz w:val="28"/>
          <w:szCs w:val="28"/>
          <w:rtl/>
          <w:lang w:bidi="ar-IQ"/>
        </w:rPr>
        <w:t>اً</w:t>
      </w:r>
      <w:r w:rsidR="00A15924" w:rsidRPr="00112887">
        <w:rPr>
          <w:rFonts w:asciiTheme="majorBidi" w:hAnsiTheme="majorBidi" w:cs="Simplified Arabic"/>
          <w:sz w:val="28"/>
          <w:szCs w:val="28"/>
          <w:rtl/>
          <w:lang w:bidi="ar-IQ"/>
        </w:rPr>
        <w:t xml:space="preserve"> للإهتزاز.</w:t>
      </w:r>
      <w:r w:rsidR="00B3477B" w:rsidRPr="00112887">
        <w:rPr>
          <w:rFonts w:asciiTheme="majorBidi" w:hAnsiTheme="majorBidi" w:cs="Simplified Arabic"/>
          <w:sz w:val="28"/>
          <w:szCs w:val="28"/>
          <w:rtl/>
          <w:lang w:bidi="ar-IQ"/>
        </w:rPr>
        <w:t>(18)</w:t>
      </w:r>
    </w:p>
    <w:p w:rsidR="006B1C7C" w:rsidRPr="00C072C4" w:rsidRDefault="006664A0" w:rsidP="00C072C4">
      <w:pPr>
        <w:pStyle w:val="ListParagraph"/>
        <w:numPr>
          <w:ilvl w:val="0"/>
          <w:numId w:val="9"/>
        </w:num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rtl/>
          <w:lang w:bidi="ar-IQ"/>
        </w:rPr>
        <w:t>وفي</w:t>
      </w:r>
      <w:r w:rsidR="00677898" w:rsidRPr="00112887">
        <w:rPr>
          <w:rFonts w:asciiTheme="majorBidi" w:hAnsiTheme="majorBidi" w:cs="Simplified Arabic"/>
          <w:sz w:val="28"/>
          <w:szCs w:val="28"/>
          <w:rtl/>
          <w:lang w:bidi="ar-IQ"/>
        </w:rPr>
        <w:t xml:space="preserve"> العام</w:t>
      </w:r>
      <w:r>
        <w:rPr>
          <w:rFonts w:asciiTheme="majorBidi" w:hAnsiTheme="majorBidi" w:cs="Simplified Arabic" w:hint="cs"/>
          <w:sz w:val="28"/>
          <w:szCs w:val="28"/>
          <w:rtl/>
          <w:lang w:bidi="ar-IQ"/>
        </w:rPr>
        <w:t xml:space="preserve"> نفسه</w:t>
      </w:r>
      <w:r w:rsidR="00677898" w:rsidRPr="00112887">
        <w:rPr>
          <w:rFonts w:asciiTheme="majorBidi" w:hAnsiTheme="majorBidi" w:cs="Simplified Arabic"/>
          <w:sz w:val="28"/>
          <w:szCs w:val="28"/>
          <w:rtl/>
          <w:lang w:bidi="ar-IQ"/>
        </w:rPr>
        <w:t xml:space="preserve"> قامت الباحثة (</w:t>
      </w:r>
      <w:r w:rsidR="00A52574" w:rsidRPr="00112887">
        <w:rPr>
          <w:rFonts w:asciiTheme="majorBidi" w:hAnsiTheme="majorBidi" w:cs="Simplified Arabic"/>
          <w:sz w:val="28"/>
          <w:szCs w:val="28"/>
          <w:rtl/>
          <w:lang w:bidi="ar-IQ"/>
        </w:rPr>
        <w:t xml:space="preserve"> </w:t>
      </w:r>
      <w:r w:rsidR="00677898" w:rsidRPr="00F953A2">
        <w:rPr>
          <w:rFonts w:asciiTheme="majorBidi" w:hAnsiTheme="majorBidi" w:cs="Simplified Arabic"/>
          <w:sz w:val="28"/>
          <w:szCs w:val="28"/>
          <w:lang w:bidi="ar-IQ"/>
        </w:rPr>
        <w:t>Bessm</w:t>
      </w:r>
      <w:r w:rsidR="00677898" w:rsidRPr="00112887">
        <w:rPr>
          <w:rFonts w:asciiTheme="majorBidi" w:hAnsiTheme="majorBidi" w:cs="Simplified Arabic"/>
          <w:sz w:val="28"/>
          <w:szCs w:val="28"/>
          <w:lang w:bidi="ar-IQ"/>
        </w:rPr>
        <w:t>a</w:t>
      </w:r>
      <w:r w:rsidR="00A52574" w:rsidRPr="00112887">
        <w:rPr>
          <w:rFonts w:asciiTheme="majorBidi" w:hAnsiTheme="majorBidi" w:cs="Simplified Arabic"/>
          <w:sz w:val="28"/>
          <w:szCs w:val="28"/>
          <w:rtl/>
          <w:lang w:bidi="ar-IQ"/>
        </w:rPr>
        <w:t>)</w:t>
      </w:r>
      <w:r w:rsidR="00F953A2">
        <w:rPr>
          <w:rFonts w:asciiTheme="majorBidi" w:hAnsiTheme="majorBidi" w:cs="Simplified Arabic" w:hint="cs"/>
          <w:sz w:val="28"/>
          <w:szCs w:val="28"/>
          <w:rtl/>
          <w:lang w:bidi="ar-IQ"/>
        </w:rPr>
        <w:t xml:space="preserve"> </w:t>
      </w:r>
      <w:r w:rsidR="00A52574" w:rsidRPr="00112887">
        <w:rPr>
          <w:rFonts w:asciiTheme="majorBidi" w:hAnsiTheme="majorBidi" w:cs="Simplified Arabic"/>
          <w:sz w:val="28"/>
          <w:szCs w:val="28"/>
          <w:rtl/>
          <w:lang w:bidi="ar-IQ"/>
        </w:rPr>
        <w:t>بدراسة بعض الخواص الميكانيكية الديناميكية وبعض الخواص الصوتية</w:t>
      </w:r>
      <w:r w:rsidR="00912BE7">
        <w:rPr>
          <w:rFonts w:asciiTheme="majorBidi" w:hAnsiTheme="majorBidi" w:cs="Simplified Arabic"/>
          <w:sz w:val="28"/>
          <w:szCs w:val="28"/>
          <w:rtl/>
          <w:lang w:bidi="ar-IQ"/>
        </w:rPr>
        <w:t xml:space="preserve"> لمجموعة من المتراكبات و</w:t>
      </w:r>
      <w:r w:rsidR="00277597" w:rsidRPr="00112887">
        <w:rPr>
          <w:rFonts w:asciiTheme="majorBidi" w:hAnsiTheme="majorBidi" w:cs="Simplified Arabic"/>
          <w:sz w:val="28"/>
          <w:szCs w:val="28"/>
          <w:rtl/>
          <w:lang w:bidi="ar-IQ"/>
        </w:rPr>
        <w:t>الهجائن</w:t>
      </w:r>
      <w:r w:rsidR="00181B1B" w:rsidRPr="00112887">
        <w:rPr>
          <w:rFonts w:asciiTheme="majorBidi" w:hAnsiTheme="majorBidi" w:cs="Simplified Arabic"/>
          <w:sz w:val="28"/>
          <w:szCs w:val="28"/>
          <w:rtl/>
          <w:lang w:bidi="ar-IQ"/>
        </w:rPr>
        <w:t>(المصنوعة من راتنج البولي استر كم</w:t>
      </w:r>
      <w:r w:rsidR="00F953A2">
        <w:rPr>
          <w:rFonts w:asciiTheme="majorBidi" w:hAnsiTheme="majorBidi" w:cs="Simplified Arabic"/>
          <w:sz w:val="28"/>
          <w:szCs w:val="28"/>
          <w:rtl/>
          <w:lang w:bidi="ar-IQ"/>
        </w:rPr>
        <w:t>ادة اساس ومدعمة بالياف مختلفة و</w:t>
      </w:r>
      <w:r w:rsidR="00181B1B" w:rsidRPr="00112887">
        <w:rPr>
          <w:rFonts w:asciiTheme="majorBidi" w:hAnsiTheme="majorBidi" w:cs="Simplified Arabic"/>
          <w:sz w:val="28"/>
          <w:szCs w:val="28"/>
          <w:rtl/>
          <w:lang w:bidi="ar-IQ"/>
        </w:rPr>
        <w:t>بعدة كسور حجمية)</w:t>
      </w:r>
      <w:r w:rsidR="00277597" w:rsidRPr="00112887">
        <w:rPr>
          <w:rFonts w:asciiTheme="majorBidi" w:hAnsiTheme="majorBidi" w:cs="Simplified Arabic"/>
          <w:sz w:val="28"/>
          <w:szCs w:val="28"/>
          <w:rtl/>
          <w:lang w:bidi="ar-IQ"/>
        </w:rPr>
        <w:t xml:space="preserve"> بتقنية الموجا</w:t>
      </w:r>
      <w:r w:rsidR="00F953A2">
        <w:rPr>
          <w:rFonts w:asciiTheme="majorBidi" w:hAnsiTheme="majorBidi" w:cs="Simplified Arabic"/>
          <w:sz w:val="28"/>
          <w:szCs w:val="28"/>
          <w:rtl/>
          <w:lang w:bidi="ar-IQ"/>
        </w:rPr>
        <w:t>ت فوق الصوتية كفحص لا اتلافي، و</w:t>
      </w:r>
      <w:r w:rsidR="00277597" w:rsidRPr="00112887">
        <w:rPr>
          <w:rFonts w:asciiTheme="majorBidi" w:hAnsiTheme="majorBidi" w:cs="Simplified Arabic"/>
          <w:sz w:val="28"/>
          <w:szCs w:val="28"/>
          <w:rtl/>
          <w:lang w:bidi="ar-IQ"/>
        </w:rPr>
        <w:t xml:space="preserve">قد اظهرت النتائج </w:t>
      </w:r>
      <w:r w:rsidR="00F953A2">
        <w:rPr>
          <w:rFonts w:asciiTheme="majorBidi" w:hAnsiTheme="majorBidi" w:cs="Simplified Arabic"/>
          <w:sz w:val="28"/>
          <w:szCs w:val="28"/>
          <w:rtl/>
          <w:lang w:bidi="ar-IQ"/>
        </w:rPr>
        <w:t>تباين خواص هذه المتراكبات و</w:t>
      </w:r>
      <w:r w:rsidR="00181B1B" w:rsidRPr="00112887">
        <w:rPr>
          <w:rFonts w:asciiTheme="majorBidi" w:hAnsiTheme="majorBidi" w:cs="Simplified Arabic"/>
          <w:sz w:val="28"/>
          <w:szCs w:val="28"/>
          <w:rtl/>
          <w:lang w:bidi="ar-IQ"/>
        </w:rPr>
        <w:t>ال</w:t>
      </w:r>
      <w:r w:rsidR="00912BE7">
        <w:rPr>
          <w:rFonts w:asciiTheme="majorBidi" w:hAnsiTheme="majorBidi" w:cs="Simplified Arabic"/>
          <w:sz w:val="28"/>
          <w:szCs w:val="28"/>
          <w:rtl/>
          <w:lang w:bidi="ar-IQ"/>
        </w:rPr>
        <w:t>هجائن بعد فحصها باتجاهين مواز و</w:t>
      </w:r>
      <w:r w:rsidR="00181B1B" w:rsidRPr="00112887">
        <w:rPr>
          <w:rFonts w:asciiTheme="majorBidi" w:hAnsiTheme="majorBidi" w:cs="Simplified Arabic"/>
          <w:sz w:val="28"/>
          <w:szCs w:val="28"/>
          <w:rtl/>
          <w:lang w:bidi="ar-IQ"/>
        </w:rPr>
        <w:t>عمودي على طبقات الياف المتراكبات.</w:t>
      </w:r>
      <w:r w:rsidR="00B3477B" w:rsidRPr="00112887">
        <w:rPr>
          <w:rFonts w:asciiTheme="majorBidi" w:hAnsiTheme="majorBidi" w:cs="Simplified Arabic"/>
          <w:sz w:val="28"/>
          <w:szCs w:val="28"/>
          <w:rtl/>
          <w:lang w:bidi="ar-IQ"/>
        </w:rPr>
        <w:t xml:space="preserve"> (19)</w:t>
      </w:r>
    </w:p>
    <w:p w:rsidR="00C06D2C" w:rsidRPr="00112887" w:rsidRDefault="005A4EE6" w:rsidP="00112887">
      <w:pPr>
        <w:pStyle w:val="ListParagraph"/>
        <w:numPr>
          <w:ilvl w:val="0"/>
          <w:numId w:val="9"/>
        </w:num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rtl/>
          <w:lang w:bidi="ar-IQ"/>
        </w:rPr>
        <w:t>في</w:t>
      </w:r>
      <w:r>
        <w:rPr>
          <w:rFonts w:asciiTheme="majorBidi" w:hAnsiTheme="majorBidi" w:cs="Simplified Arabic" w:hint="cs"/>
          <w:sz w:val="28"/>
          <w:szCs w:val="28"/>
          <w:rtl/>
          <w:lang w:bidi="ar-IQ"/>
        </w:rPr>
        <w:t xml:space="preserve"> </w:t>
      </w:r>
      <w:r w:rsidR="00677898" w:rsidRPr="00112887">
        <w:rPr>
          <w:rFonts w:asciiTheme="majorBidi" w:hAnsiTheme="majorBidi" w:cs="Simplified Arabic"/>
          <w:sz w:val="28"/>
          <w:szCs w:val="28"/>
          <w:rtl/>
          <w:lang w:bidi="ar-IQ"/>
        </w:rPr>
        <w:t xml:space="preserve">عام </w:t>
      </w:r>
      <w:r w:rsidR="00677898" w:rsidRPr="00112887">
        <w:rPr>
          <w:rFonts w:asciiTheme="majorBidi" w:hAnsiTheme="majorBidi" w:cs="Simplified Arabic"/>
          <w:sz w:val="28"/>
          <w:szCs w:val="28"/>
          <w:lang w:bidi="ar-IQ"/>
        </w:rPr>
        <w:t>2006</w:t>
      </w:r>
      <w:r w:rsidR="00677898" w:rsidRPr="00112887">
        <w:rPr>
          <w:rFonts w:asciiTheme="majorBidi" w:hAnsiTheme="majorBidi" w:cs="Simplified Arabic"/>
          <w:sz w:val="28"/>
          <w:szCs w:val="28"/>
          <w:rtl/>
          <w:lang w:bidi="ar-IQ"/>
        </w:rPr>
        <w:t xml:space="preserve"> قام الباحث (</w:t>
      </w:r>
      <w:r w:rsidR="00677898" w:rsidRPr="00112887">
        <w:rPr>
          <w:rFonts w:asciiTheme="majorBidi" w:hAnsiTheme="majorBidi" w:cs="Simplified Arabic"/>
          <w:sz w:val="28"/>
          <w:szCs w:val="28"/>
          <w:lang w:bidi="ar-IQ"/>
        </w:rPr>
        <w:t>Muhamed</w:t>
      </w:r>
      <w:r w:rsidR="00677898" w:rsidRPr="00112887">
        <w:rPr>
          <w:rFonts w:asciiTheme="majorBidi" w:hAnsiTheme="majorBidi" w:cs="Simplified Arabic"/>
          <w:sz w:val="28"/>
          <w:szCs w:val="28"/>
          <w:rtl/>
          <w:lang w:bidi="ar-IQ"/>
        </w:rPr>
        <w:t xml:space="preserve">) بدراسة </w:t>
      </w:r>
      <w:r w:rsidR="00CA2604" w:rsidRPr="00112887">
        <w:rPr>
          <w:rFonts w:asciiTheme="majorBidi" w:hAnsiTheme="majorBidi" w:cs="Simplified Arabic"/>
          <w:sz w:val="28"/>
          <w:szCs w:val="28"/>
          <w:rtl/>
          <w:lang w:bidi="ar-IQ"/>
        </w:rPr>
        <w:t xml:space="preserve">حول الخواص الميكانيكية والفيزيائية لمتراكب </w:t>
      </w:r>
      <w:r w:rsidR="006664A0">
        <w:rPr>
          <w:rFonts w:asciiTheme="majorBidi" w:hAnsiTheme="majorBidi" w:cs="Simplified Arabic"/>
          <w:sz w:val="28"/>
          <w:szCs w:val="28"/>
          <w:rtl/>
          <w:lang w:bidi="ar-IQ"/>
        </w:rPr>
        <w:t>مطاطي لتصنيع جزء مهم يست</w:t>
      </w:r>
      <w:r w:rsidR="006664A0">
        <w:rPr>
          <w:rFonts w:asciiTheme="majorBidi" w:hAnsiTheme="majorBidi" w:cs="Simplified Arabic" w:hint="cs"/>
          <w:sz w:val="28"/>
          <w:szCs w:val="28"/>
          <w:rtl/>
          <w:lang w:bidi="ar-IQ"/>
        </w:rPr>
        <w:t>ع</w:t>
      </w:r>
      <w:r w:rsidR="00C06D2C" w:rsidRPr="00112887">
        <w:rPr>
          <w:rFonts w:asciiTheme="majorBidi" w:hAnsiTheme="majorBidi" w:cs="Simplified Arabic"/>
          <w:sz w:val="28"/>
          <w:szCs w:val="28"/>
          <w:rtl/>
          <w:lang w:bidi="ar-IQ"/>
        </w:rPr>
        <w:t>م</w:t>
      </w:r>
      <w:r w:rsidR="006664A0">
        <w:rPr>
          <w:rFonts w:asciiTheme="majorBidi" w:hAnsiTheme="majorBidi" w:cs="Simplified Arabic" w:hint="cs"/>
          <w:sz w:val="28"/>
          <w:szCs w:val="28"/>
          <w:rtl/>
          <w:lang w:bidi="ar-IQ"/>
        </w:rPr>
        <w:t>ل</w:t>
      </w:r>
      <w:r w:rsidR="00C06D2C" w:rsidRPr="00112887">
        <w:rPr>
          <w:rFonts w:asciiTheme="majorBidi" w:hAnsiTheme="majorBidi" w:cs="Simplified Arabic"/>
          <w:sz w:val="28"/>
          <w:szCs w:val="28"/>
          <w:rtl/>
          <w:lang w:bidi="ar-IQ"/>
        </w:rPr>
        <w:t xml:space="preserve"> في صناعة الم</w:t>
      </w:r>
      <w:r w:rsidR="0004261A" w:rsidRPr="00112887">
        <w:rPr>
          <w:rFonts w:asciiTheme="majorBidi" w:hAnsiTheme="majorBidi" w:cs="Simplified Arabic"/>
          <w:sz w:val="28"/>
          <w:szCs w:val="28"/>
          <w:rtl/>
          <w:lang w:bidi="ar-IQ"/>
        </w:rPr>
        <w:t>ركبات ويدعى</w:t>
      </w:r>
      <w:r w:rsidR="0098167E" w:rsidRPr="00112887">
        <w:rPr>
          <w:rFonts w:asciiTheme="majorBidi" w:hAnsiTheme="majorBidi" w:cs="Simplified Arabic"/>
          <w:sz w:val="28"/>
          <w:szCs w:val="28"/>
          <w:rtl/>
          <w:lang w:bidi="ar-IQ"/>
        </w:rPr>
        <w:t>(مسند المحرك)،</w:t>
      </w:r>
      <w:r w:rsidR="00912BE7">
        <w:rPr>
          <w:rFonts w:asciiTheme="majorBidi" w:hAnsiTheme="majorBidi" w:cs="Simplified Arabic" w:hint="cs"/>
          <w:sz w:val="28"/>
          <w:szCs w:val="28"/>
          <w:rtl/>
          <w:lang w:bidi="ar-IQ"/>
        </w:rPr>
        <w:t xml:space="preserve"> </w:t>
      </w:r>
      <w:r w:rsidR="006664A0">
        <w:rPr>
          <w:rFonts w:asciiTheme="majorBidi" w:hAnsiTheme="majorBidi" w:cs="Simplified Arabic"/>
          <w:sz w:val="28"/>
          <w:szCs w:val="28"/>
          <w:rtl/>
          <w:lang w:bidi="ar-IQ"/>
        </w:rPr>
        <w:t>است</w:t>
      </w:r>
      <w:r w:rsidR="006664A0">
        <w:rPr>
          <w:rFonts w:asciiTheme="majorBidi" w:hAnsiTheme="majorBidi" w:cs="Simplified Arabic" w:hint="cs"/>
          <w:sz w:val="28"/>
          <w:szCs w:val="28"/>
          <w:rtl/>
          <w:lang w:bidi="ar-IQ"/>
        </w:rPr>
        <w:t>ع</w:t>
      </w:r>
      <w:r w:rsidR="0098167E" w:rsidRPr="00112887">
        <w:rPr>
          <w:rFonts w:asciiTheme="majorBidi" w:hAnsiTheme="majorBidi" w:cs="Simplified Arabic"/>
          <w:sz w:val="28"/>
          <w:szCs w:val="28"/>
          <w:rtl/>
          <w:lang w:bidi="ar-IQ"/>
        </w:rPr>
        <w:t>م</w:t>
      </w:r>
      <w:r w:rsidR="006664A0">
        <w:rPr>
          <w:rFonts w:asciiTheme="majorBidi" w:hAnsiTheme="majorBidi" w:cs="Simplified Arabic" w:hint="cs"/>
          <w:sz w:val="28"/>
          <w:szCs w:val="28"/>
          <w:rtl/>
          <w:lang w:bidi="ar-IQ"/>
        </w:rPr>
        <w:t>ل</w:t>
      </w:r>
      <w:r w:rsidR="0098167E" w:rsidRPr="00112887">
        <w:rPr>
          <w:rFonts w:asciiTheme="majorBidi" w:hAnsiTheme="majorBidi" w:cs="Simplified Arabic"/>
          <w:sz w:val="28"/>
          <w:szCs w:val="28"/>
          <w:rtl/>
          <w:lang w:bidi="ar-IQ"/>
        </w:rPr>
        <w:t xml:space="preserve"> في دراسته مطاط بيوتا</w:t>
      </w:r>
      <w:r w:rsidR="00912BE7">
        <w:rPr>
          <w:rFonts w:asciiTheme="majorBidi" w:hAnsiTheme="majorBidi" w:cs="Simplified Arabic"/>
          <w:sz w:val="28"/>
          <w:szCs w:val="28"/>
          <w:rtl/>
          <w:lang w:bidi="ar-IQ"/>
        </w:rPr>
        <w:t>داين نترايل و</w:t>
      </w:r>
      <w:r w:rsidR="0004261A" w:rsidRPr="00112887">
        <w:rPr>
          <w:rFonts w:asciiTheme="majorBidi" w:hAnsiTheme="majorBidi" w:cs="Simplified Arabic"/>
          <w:sz w:val="28"/>
          <w:szCs w:val="28"/>
          <w:rtl/>
          <w:lang w:bidi="ar-IQ"/>
        </w:rPr>
        <w:t>راتنج النوفولاك و</w:t>
      </w:r>
      <w:r w:rsidR="0098167E" w:rsidRPr="00112887">
        <w:rPr>
          <w:rFonts w:asciiTheme="majorBidi" w:hAnsiTheme="majorBidi" w:cs="Simplified Arabic"/>
          <w:sz w:val="28"/>
          <w:szCs w:val="28"/>
          <w:rtl/>
          <w:lang w:bidi="ar-IQ"/>
        </w:rPr>
        <w:t xml:space="preserve">سيليكا مستخلصة من قشرة </w:t>
      </w:r>
      <w:r w:rsidR="0004261A" w:rsidRPr="00112887">
        <w:rPr>
          <w:rFonts w:asciiTheme="majorBidi" w:hAnsiTheme="majorBidi" w:cs="Simplified Arabic"/>
          <w:sz w:val="28"/>
          <w:szCs w:val="28"/>
          <w:rtl/>
          <w:lang w:bidi="ar-IQ"/>
        </w:rPr>
        <w:t>الرز و</w:t>
      </w:r>
      <w:r w:rsidR="0098167E" w:rsidRPr="00112887">
        <w:rPr>
          <w:rFonts w:asciiTheme="majorBidi" w:hAnsiTheme="majorBidi" w:cs="Simplified Arabic"/>
          <w:sz w:val="28"/>
          <w:szCs w:val="28"/>
          <w:rtl/>
          <w:lang w:bidi="ar-IQ"/>
        </w:rPr>
        <w:t>بحجوم مختلفة ونسبة من الكا</w:t>
      </w:r>
      <w:r w:rsidR="00677898" w:rsidRPr="00112887">
        <w:rPr>
          <w:rFonts w:asciiTheme="majorBidi" w:hAnsiTheme="majorBidi" w:cs="Simplified Arabic"/>
          <w:sz w:val="28"/>
          <w:szCs w:val="28"/>
          <w:rtl/>
          <w:lang w:bidi="ar-IQ"/>
        </w:rPr>
        <w:t xml:space="preserve">ربون نوع </w:t>
      </w:r>
      <w:r w:rsidR="00677898" w:rsidRPr="00112887">
        <w:rPr>
          <w:rFonts w:asciiTheme="majorBidi" w:hAnsiTheme="majorBidi" w:cs="Simplified Arabic"/>
          <w:sz w:val="28"/>
          <w:szCs w:val="28"/>
          <w:lang w:bidi="ar-IQ"/>
        </w:rPr>
        <w:t>330</w:t>
      </w:r>
      <w:r w:rsidR="00677898" w:rsidRPr="00112887">
        <w:rPr>
          <w:rFonts w:asciiTheme="majorBidi" w:hAnsiTheme="majorBidi" w:cs="Simplified Arabic"/>
          <w:sz w:val="28"/>
          <w:szCs w:val="28"/>
          <w:rtl/>
          <w:lang w:bidi="ar-IQ"/>
        </w:rPr>
        <w:t xml:space="preserve"> و </w:t>
      </w:r>
      <w:r w:rsidR="00BD7707" w:rsidRPr="00112887">
        <w:rPr>
          <w:rFonts w:asciiTheme="majorBidi" w:hAnsiTheme="majorBidi" w:cs="Simplified Arabic"/>
          <w:sz w:val="28"/>
          <w:szCs w:val="28"/>
          <w:rtl/>
          <w:lang w:bidi="ar-IQ"/>
        </w:rPr>
        <w:t>ألياف</w:t>
      </w:r>
      <w:r w:rsidR="00677898" w:rsidRPr="00112887">
        <w:rPr>
          <w:rFonts w:asciiTheme="majorBidi" w:hAnsiTheme="majorBidi" w:cs="Simplified Arabic"/>
          <w:sz w:val="28"/>
          <w:szCs w:val="28"/>
          <w:rtl/>
          <w:lang w:bidi="ar-IQ"/>
        </w:rPr>
        <w:t xml:space="preserve"> النايلون </w:t>
      </w:r>
      <w:r w:rsidR="00677898" w:rsidRPr="00112887">
        <w:rPr>
          <w:rFonts w:asciiTheme="majorBidi" w:hAnsiTheme="majorBidi" w:cs="Simplified Arabic"/>
          <w:sz w:val="28"/>
          <w:szCs w:val="28"/>
          <w:lang w:bidi="ar-IQ"/>
        </w:rPr>
        <w:t>66</w:t>
      </w:r>
      <w:r w:rsidR="0098167E" w:rsidRPr="00112887">
        <w:rPr>
          <w:rFonts w:asciiTheme="majorBidi" w:hAnsiTheme="majorBidi" w:cs="Simplified Arabic"/>
          <w:sz w:val="28"/>
          <w:szCs w:val="28"/>
          <w:rtl/>
          <w:lang w:bidi="ar-IQ"/>
        </w:rPr>
        <w:t xml:space="preserve"> </w:t>
      </w:r>
      <w:r w:rsidR="00912BE7">
        <w:rPr>
          <w:rFonts w:asciiTheme="majorBidi" w:hAnsiTheme="majorBidi" w:cs="Simplified Arabic"/>
          <w:sz w:val="28"/>
          <w:szCs w:val="28"/>
          <w:rtl/>
          <w:lang w:bidi="ar-IQ"/>
        </w:rPr>
        <w:t>كألياف مقوية للمادة المتراكبة و</w:t>
      </w:r>
      <w:r w:rsidR="00BD7707" w:rsidRPr="00112887">
        <w:rPr>
          <w:rFonts w:asciiTheme="majorBidi" w:hAnsiTheme="majorBidi" w:cs="Simplified Arabic"/>
          <w:sz w:val="28"/>
          <w:szCs w:val="28"/>
          <w:rtl/>
          <w:lang w:bidi="ar-IQ"/>
        </w:rPr>
        <w:t>باتجاهات</w:t>
      </w:r>
      <w:r w:rsidR="00677898" w:rsidRPr="00112887">
        <w:rPr>
          <w:rFonts w:asciiTheme="majorBidi" w:hAnsiTheme="majorBidi" w:cs="Simplified Arabic"/>
          <w:sz w:val="28"/>
          <w:szCs w:val="28"/>
          <w:rtl/>
          <w:lang w:bidi="ar-IQ"/>
        </w:rPr>
        <w:t xml:space="preserve"> مختلفة،</w:t>
      </w:r>
      <w:r w:rsidR="00912BE7">
        <w:rPr>
          <w:rFonts w:asciiTheme="majorBidi" w:hAnsiTheme="majorBidi" w:cs="Simplified Arabic" w:hint="cs"/>
          <w:sz w:val="28"/>
          <w:szCs w:val="28"/>
          <w:rtl/>
          <w:lang w:bidi="ar-IQ"/>
        </w:rPr>
        <w:t xml:space="preserve"> </w:t>
      </w:r>
      <w:r w:rsidR="006664A0">
        <w:rPr>
          <w:rFonts w:asciiTheme="majorBidi" w:hAnsiTheme="majorBidi" w:cs="Simplified Arabic" w:hint="cs"/>
          <w:sz w:val="28"/>
          <w:szCs w:val="28"/>
          <w:rtl/>
          <w:lang w:bidi="ar-IQ"/>
        </w:rPr>
        <w:t>اذ</w:t>
      </w:r>
      <w:r w:rsidR="006664A0">
        <w:rPr>
          <w:rFonts w:asciiTheme="majorBidi" w:hAnsiTheme="majorBidi" w:cs="Simplified Arabic"/>
          <w:sz w:val="28"/>
          <w:szCs w:val="28"/>
          <w:rtl/>
          <w:lang w:bidi="ar-IQ"/>
        </w:rPr>
        <w:t xml:space="preserve"> است</w:t>
      </w:r>
      <w:r w:rsidR="006664A0">
        <w:rPr>
          <w:rFonts w:asciiTheme="majorBidi" w:hAnsiTheme="majorBidi" w:cs="Simplified Arabic" w:hint="cs"/>
          <w:sz w:val="28"/>
          <w:szCs w:val="28"/>
          <w:rtl/>
          <w:lang w:bidi="ar-IQ"/>
        </w:rPr>
        <w:t>ع</w:t>
      </w:r>
      <w:r w:rsidR="00677898" w:rsidRPr="00112887">
        <w:rPr>
          <w:rFonts w:asciiTheme="majorBidi" w:hAnsiTheme="majorBidi" w:cs="Simplified Arabic"/>
          <w:sz w:val="28"/>
          <w:szCs w:val="28"/>
          <w:rtl/>
          <w:lang w:bidi="ar-IQ"/>
        </w:rPr>
        <w:t>م</w:t>
      </w:r>
      <w:r w:rsidR="006664A0">
        <w:rPr>
          <w:rFonts w:asciiTheme="majorBidi" w:hAnsiTheme="majorBidi" w:cs="Simplified Arabic" w:hint="cs"/>
          <w:sz w:val="28"/>
          <w:szCs w:val="28"/>
          <w:rtl/>
          <w:lang w:bidi="ar-IQ"/>
        </w:rPr>
        <w:t>ل</w:t>
      </w:r>
      <w:r w:rsidR="00677898" w:rsidRPr="00112887">
        <w:rPr>
          <w:rFonts w:asciiTheme="majorBidi" w:hAnsiTheme="majorBidi" w:cs="Simplified Arabic"/>
          <w:sz w:val="28"/>
          <w:szCs w:val="28"/>
          <w:rtl/>
          <w:lang w:bidi="ar-IQ"/>
        </w:rPr>
        <w:t xml:space="preserve"> </w:t>
      </w:r>
      <w:r w:rsidR="00677898" w:rsidRPr="00112887">
        <w:rPr>
          <w:rFonts w:asciiTheme="majorBidi" w:hAnsiTheme="majorBidi" w:cs="Simplified Arabic"/>
          <w:sz w:val="28"/>
          <w:szCs w:val="28"/>
          <w:lang w:bidi="ar-IQ"/>
        </w:rPr>
        <w:t>NBR</w:t>
      </w:r>
      <w:r w:rsidR="0098167E" w:rsidRPr="00112887">
        <w:rPr>
          <w:rFonts w:asciiTheme="majorBidi" w:hAnsiTheme="majorBidi" w:cs="Simplified Arabic"/>
          <w:sz w:val="28"/>
          <w:szCs w:val="28"/>
          <w:rtl/>
          <w:lang w:bidi="ar-IQ"/>
        </w:rPr>
        <w:t xml:space="preserve"> بنسبة (</w:t>
      </w:r>
      <w:r w:rsidR="00677898" w:rsidRPr="00112887">
        <w:rPr>
          <w:rFonts w:asciiTheme="majorBidi" w:hAnsiTheme="majorBidi" w:cs="Simplified Arabic"/>
          <w:sz w:val="28"/>
          <w:szCs w:val="28"/>
          <w:lang w:bidi="ar-IQ"/>
        </w:rPr>
        <w:t>50%-98%</w:t>
      </w:r>
      <w:r w:rsidR="0098167E" w:rsidRPr="00112887">
        <w:rPr>
          <w:rFonts w:asciiTheme="majorBidi" w:hAnsiTheme="majorBidi" w:cs="Simplified Arabic"/>
          <w:sz w:val="28"/>
          <w:szCs w:val="28"/>
          <w:rtl/>
          <w:lang w:bidi="ar-IQ"/>
        </w:rPr>
        <w:t>)</w:t>
      </w:r>
      <w:r w:rsidR="00BD7707" w:rsidRPr="00112887">
        <w:rPr>
          <w:rFonts w:asciiTheme="majorBidi" w:hAnsiTheme="majorBidi" w:cs="Simplified Arabic"/>
          <w:sz w:val="28"/>
          <w:szCs w:val="28"/>
          <w:rtl/>
          <w:lang w:bidi="ar-IQ"/>
        </w:rPr>
        <w:t xml:space="preserve"> </w:t>
      </w:r>
      <w:r w:rsidR="00912BE7">
        <w:rPr>
          <w:rFonts w:asciiTheme="majorBidi" w:hAnsiTheme="majorBidi" w:cs="Simplified Arabic"/>
          <w:sz w:val="28"/>
          <w:szCs w:val="28"/>
          <w:rtl/>
          <w:lang w:bidi="ar-IQ"/>
        </w:rPr>
        <w:t>كماص للصدمة و</w:t>
      </w:r>
      <w:r w:rsidR="00BD7707" w:rsidRPr="00112887">
        <w:rPr>
          <w:rFonts w:asciiTheme="majorBidi" w:hAnsiTheme="majorBidi" w:cs="Simplified Arabic"/>
          <w:sz w:val="28"/>
          <w:szCs w:val="28"/>
          <w:rtl/>
          <w:lang w:bidi="ar-IQ"/>
        </w:rPr>
        <w:t>الاهتزاز</w:t>
      </w:r>
      <w:r w:rsidR="00912BE7">
        <w:rPr>
          <w:rFonts w:asciiTheme="majorBidi" w:hAnsiTheme="majorBidi" w:cs="Simplified Arabic"/>
          <w:sz w:val="28"/>
          <w:szCs w:val="28"/>
          <w:rtl/>
          <w:lang w:bidi="ar-IQ"/>
        </w:rPr>
        <w:t xml:space="preserve"> و</w:t>
      </w:r>
      <w:r w:rsidR="00BD7707" w:rsidRPr="00112887">
        <w:rPr>
          <w:rFonts w:asciiTheme="majorBidi" w:hAnsiTheme="majorBidi" w:cs="Simplified Arabic"/>
          <w:sz w:val="28"/>
          <w:szCs w:val="28"/>
          <w:rtl/>
          <w:lang w:bidi="ar-IQ"/>
        </w:rPr>
        <w:t>أظهرت</w:t>
      </w:r>
      <w:r w:rsidR="0098167E" w:rsidRPr="00112887">
        <w:rPr>
          <w:rFonts w:asciiTheme="majorBidi" w:hAnsiTheme="majorBidi" w:cs="Simplified Arabic"/>
          <w:sz w:val="28"/>
          <w:szCs w:val="28"/>
          <w:rtl/>
          <w:lang w:bidi="ar-IQ"/>
        </w:rPr>
        <w:t xml:space="preserve"> النتائج </w:t>
      </w:r>
      <w:r w:rsidR="00BD7707" w:rsidRPr="00112887">
        <w:rPr>
          <w:rFonts w:asciiTheme="majorBidi" w:hAnsiTheme="majorBidi" w:cs="Simplified Arabic"/>
          <w:sz w:val="28"/>
          <w:szCs w:val="28"/>
          <w:rtl/>
          <w:lang w:bidi="ar-IQ"/>
        </w:rPr>
        <w:t>أن</w:t>
      </w:r>
      <w:r w:rsidR="0098167E" w:rsidRPr="00112887">
        <w:rPr>
          <w:rFonts w:asciiTheme="majorBidi" w:hAnsiTheme="majorBidi" w:cs="Simplified Arabic"/>
          <w:sz w:val="28"/>
          <w:szCs w:val="28"/>
          <w:rtl/>
          <w:lang w:bidi="ar-IQ"/>
        </w:rPr>
        <w:t xml:space="preserve"> </w:t>
      </w:r>
      <w:r w:rsidR="00BD7707" w:rsidRPr="00112887">
        <w:rPr>
          <w:rFonts w:asciiTheme="majorBidi" w:hAnsiTheme="majorBidi" w:cs="Simplified Arabic"/>
          <w:sz w:val="28"/>
          <w:szCs w:val="28"/>
          <w:rtl/>
          <w:lang w:bidi="ar-IQ"/>
        </w:rPr>
        <w:t>أفضل</w:t>
      </w:r>
      <w:r w:rsidR="0098167E" w:rsidRPr="00112887">
        <w:rPr>
          <w:rFonts w:asciiTheme="majorBidi" w:hAnsiTheme="majorBidi" w:cs="Simplified Arabic"/>
          <w:sz w:val="28"/>
          <w:szCs w:val="28"/>
          <w:rtl/>
          <w:lang w:bidi="ar-IQ"/>
        </w:rPr>
        <w:t xml:space="preserve"> </w:t>
      </w:r>
      <w:r w:rsidR="00BD7707" w:rsidRPr="00112887">
        <w:rPr>
          <w:rFonts w:asciiTheme="majorBidi" w:hAnsiTheme="majorBidi" w:cs="Simplified Arabic"/>
          <w:sz w:val="28"/>
          <w:szCs w:val="28"/>
          <w:rtl/>
          <w:lang w:bidi="ar-IQ"/>
        </w:rPr>
        <w:lastRenderedPageBreak/>
        <w:t>عجنه تم الحصول عليها هي</w:t>
      </w:r>
      <w:r w:rsidR="000E18CB" w:rsidRPr="00112887">
        <w:rPr>
          <w:rFonts w:asciiTheme="majorBidi" w:hAnsiTheme="majorBidi" w:cs="Simplified Arabic"/>
          <w:sz w:val="28"/>
          <w:szCs w:val="28"/>
          <w:rtl/>
          <w:lang w:bidi="ar-IQ"/>
        </w:rPr>
        <w:t xml:space="preserve"> </w:t>
      </w:r>
      <w:r w:rsidR="000E18CB" w:rsidRPr="00112887">
        <w:rPr>
          <w:rFonts w:asciiTheme="majorBidi" w:hAnsiTheme="majorBidi" w:cs="Simplified Arabic"/>
          <w:sz w:val="28"/>
          <w:szCs w:val="28"/>
          <w:lang w:bidi="ar-IQ"/>
        </w:rPr>
        <w:t>50% NBR + 8% NOVOLAC + 20% Sio</w:t>
      </w:r>
      <w:r w:rsidR="000E18CB" w:rsidRPr="00112887">
        <w:rPr>
          <w:rFonts w:asciiTheme="majorBidi" w:hAnsiTheme="majorBidi" w:cs="Simplified Arabic"/>
          <w:sz w:val="28"/>
          <w:szCs w:val="28"/>
          <w:vertAlign w:val="subscript"/>
          <w:lang w:bidi="ar-IQ"/>
        </w:rPr>
        <w:t xml:space="preserve">2 </w:t>
      </w:r>
      <w:r w:rsidR="000E18CB" w:rsidRPr="00112887">
        <w:rPr>
          <w:rFonts w:asciiTheme="majorBidi" w:hAnsiTheme="majorBidi" w:cs="Simplified Arabic"/>
          <w:sz w:val="28"/>
          <w:szCs w:val="28"/>
          <w:lang w:bidi="ar-IQ"/>
        </w:rPr>
        <w:t xml:space="preserve">+20% C + 2% </w:t>
      </w:r>
      <w:r w:rsidR="000E18CB" w:rsidRPr="00112887">
        <w:rPr>
          <w:rFonts w:asciiTheme="majorBidi" w:hAnsiTheme="majorBidi" w:cs="Simplified Arabic"/>
          <w:sz w:val="28"/>
          <w:szCs w:val="28"/>
          <w:rtl/>
          <w:lang w:bidi="ar-IQ"/>
        </w:rPr>
        <w:t>مواد اخرى.</w:t>
      </w:r>
      <w:r w:rsidR="00B3477B" w:rsidRPr="00112887">
        <w:rPr>
          <w:rFonts w:asciiTheme="majorBidi" w:hAnsiTheme="majorBidi" w:cs="Simplified Arabic"/>
          <w:sz w:val="28"/>
          <w:szCs w:val="28"/>
          <w:rtl/>
          <w:lang w:bidi="ar-IQ"/>
        </w:rPr>
        <w:t>(20)</w:t>
      </w:r>
    </w:p>
    <w:p w:rsidR="00E35339" w:rsidRPr="00112887" w:rsidRDefault="006664A0" w:rsidP="00112887">
      <w:pPr>
        <w:pStyle w:val="ListParagraph"/>
        <w:numPr>
          <w:ilvl w:val="0"/>
          <w:numId w:val="10"/>
        </w:num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sz w:val="28"/>
          <w:szCs w:val="28"/>
          <w:rtl/>
          <w:lang w:bidi="ar-IQ"/>
        </w:rPr>
        <w:t>وفي</w:t>
      </w:r>
      <w:r w:rsidR="00677898" w:rsidRPr="00112887">
        <w:rPr>
          <w:rFonts w:asciiTheme="majorBidi" w:hAnsiTheme="majorBidi" w:cs="Simplified Arabic"/>
          <w:sz w:val="28"/>
          <w:szCs w:val="28"/>
          <w:rtl/>
          <w:lang w:bidi="ar-IQ"/>
        </w:rPr>
        <w:t xml:space="preserve"> العام</w:t>
      </w:r>
      <w:r>
        <w:rPr>
          <w:rFonts w:asciiTheme="majorBidi" w:hAnsiTheme="majorBidi" w:cs="Simplified Arabic" w:hint="cs"/>
          <w:sz w:val="28"/>
          <w:szCs w:val="28"/>
          <w:rtl/>
          <w:lang w:bidi="ar-IQ"/>
        </w:rPr>
        <w:t xml:space="preserve"> نفسه</w:t>
      </w:r>
      <w:r w:rsidR="00677898" w:rsidRPr="00112887">
        <w:rPr>
          <w:rFonts w:asciiTheme="majorBidi" w:hAnsiTheme="majorBidi" w:cs="Simplified Arabic"/>
          <w:sz w:val="28"/>
          <w:szCs w:val="28"/>
          <w:rtl/>
          <w:lang w:bidi="ar-IQ"/>
        </w:rPr>
        <w:t xml:space="preserve"> قام الباحث (</w:t>
      </w:r>
      <w:r w:rsidR="00E35339" w:rsidRPr="00112887">
        <w:rPr>
          <w:rFonts w:asciiTheme="majorBidi" w:hAnsiTheme="majorBidi" w:cs="Simplified Arabic"/>
          <w:sz w:val="28"/>
          <w:szCs w:val="28"/>
          <w:rtl/>
          <w:lang w:bidi="ar-IQ"/>
        </w:rPr>
        <w:t xml:space="preserve"> </w:t>
      </w:r>
      <w:r w:rsidR="00677898" w:rsidRPr="00112887">
        <w:rPr>
          <w:rFonts w:asciiTheme="majorBidi" w:hAnsiTheme="majorBidi" w:cs="Simplified Arabic"/>
          <w:sz w:val="28"/>
          <w:szCs w:val="28"/>
          <w:lang w:bidi="ar-IQ"/>
        </w:rPr>
        <w:t>Mehmet</w:t>
      </w:r>
      <w:r w:rsidR="0004261A" w:rsidRPr="00112887">
        <w:rPr>
          <w:rFonts w:asciiTheme="majorBidi" w:hAnsiTheme="majorBidi" w:cs="Simplified Arabic"/>
          <w:sz w:val="28"/>
          <w:szCs w:val="28"/>
          <w:rtl/>
          <w:lang w:bidi="ar-IQ"/>
        </w:rPr>
        <w:t>) بدراسة تحليل التضاؤل و</w:t>
      </w:r>
      <w:r w:rsidR="00E35339" w:rsidRPr="00112887">
        <w:rPr>
          <w:rFonts w:asciiTheme="majorBidi" w:hAnsiTheme="majorBidi" w:cs="Simplified Arabic"/>
          <w:sz w:val="28"/>
          <w:szCs w:val="28"/>
          <w:rtl/>
          <w:lang w:bidi="ar-IQ"/>
        </w:rPr>
        <w:t>الإهتزاز لمتراكبات الياف البولي ا</w:t>
      </w:r>
      <w:r>
        <w:rPr>
          <w:rFonts w:asciiTheme="majorBidi" w:hAnsiTheme="majorBidi" w:cs="Simplified Arabic"/>
          <w:sz w:val="28"/>
          <w:szCs w:val="28"/>
          <w:rtl/>
          <w:lang w:bidi="ar-IQ"/>
        </w:rPr>
        <w:t xml:space="preserve">ثيلين تحت درجات حرارة مختلفة </w:t>
      </w:r>
      <w:r>
        <w:rPr>
          <w:rFonts w:asciiTheme="majorBidi" w:hAnsiTheme="majorBidi" w:cs="Simplified Arabic" w:hint="cs"/>
          <w:sz w:val="28"/>
          <w:szCs w:val="28"/>
          <w:rtl/>
          <w:lang w:bidi="ar-IQ"/>
        </w:rPr>
        <w:t>اذ</w:t>
      </w:r>
      <w:r w:rsidR="00E35339" w:rsidRPr="00112887">
        <w:rPr>
          <w:rFonts w:asciiTheme="majorBidi" w:hAnsiTheme="majorBidi" w:cs="Simplified Arabic"/>
          <w:sz w:val="28"/>
          <w:szCs w:val="28"/>
          <w:rtl/>
          <w:lang w:bidi="ar-IQ"/>
        </w:rPr>
        <w:t xml:space="preserve"> قام بالتحقق من سلوك متراك</w:t>
      </w:r>
      <w:r w:rsidR="00912BE7">
        <w:rPr>
          <w:rFonts w:asciiTheme="majorBidi" w:hAnsiTheme="majorBidi" w:cs="Simplified Arabic"/>
          <w:sz w:val="28"/>
          <w:szCs w:val="28"/>
          <w:rtl/>
          <w:lang w:bidi="ar-IQ"/>
        </w:rPr>
        <w:t>بات الياف البولي اثيلين عمليا و</w:t>
      </w:r>
      <w:r w:rsidR="00E35339" w:rsidRPr="00112887">
        <w:rPr>
          <w:rFonts w:asciiTheme="majorBidi" w:hAnsiTheme="majorBidi" w:cs="Simplified Arabic"/>
          <w:sz w:val="28"/>
          <w:szCs w:val="28"/>
          <w:rtl/>
          <w:lang w:bidi="ar-IQ"/>
        </w:rPr>
        <w:t>عدديا.</w:t>
      </w:r>
    </w:p>
    <w:p w:rsidR="00FA7895" w:rsidRPr="00112887" w:rsidRDefault="00C072C4" w:rsidP="00C072C4">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E35339" w:rsidRPr="00112887">
        <w:rPr>
          <w:rFonts w:asciiTheme="majorBidi" w:hAnsiTheme="majorBidi" w:cs="Simplified Arabic"/>
          <w:sz w:val="28"/>
          <w:szCs w:val="28"/>
          <w:rtl/>
          <w:lang w:bidi="ar-IQ"/>
        </w:rPr>
        <w:t>قام بالتحليل العددي لدراسة تأثير در</w:t>
      </w:r>
      <w:r w:rsidR="006664A0">
        <w:rPr>
          <w:rFonts w:asciiTheme="majorBidi" w:hAnsiTheme="majorBidi" w:cs="Simplified Arabic"/>
          <w:sz w:val="28"/>
          <w:szCs w:val="28"/>
          <w:rtl/>
          <w:lang w:bidi="ar-IQ"/>
        </w:rPr>
        <w:t xml:space="preserve">جة الحرارة </w:t>
      </w:r>
      <w:r w:rsidR="006664A0">
        <w:rPr>
          <w:rFonts w:asciiTheme="majorBidi" w:hAnsiTheme="majorBidi" w:cs="Simplified Arabic" w:hint="cs"/>
          <w:sz w:val="28"/>
          <w:szCs w:val="28"/>
          <w:rtl/>
          <w:lang w:bidi="ar-IQ"/>
        </w:rPr>
        <w:t>في</w:t>
      </w:r>
      <w:r w:rsidR="0004261A" w:rsidRPr="00112887">
        <w:rPr>
          <w:rFonts w:asciiTheme="majorBidi" w:hAnsiTheme="majorBidi" w:cs="Simplified Arabic"/>
          <w:sz w:val="28"/>
          <w:szCs w:val="28"/>
          <w:rtl/>
          <w:lang w:bidi="ar-IQ"/>
        </w:rPr>
        <w:t xml:space="preserve"> التردد الطبيعي وعامل التضاؤل و</w:t>
      </w:r>
      <w:r w:rsidR="006664A0">
        <w:rPr>
          <w:rFonts w:asciiTheme="majorBidi" w:hAnsiTheme="majorBidi" w:cs="Simplified Arabic"/>
          <w:sz w:val="28"/>
          <w:szCs w:val="28"/>
          <w:rtl/>
          <w:lang w:bidi="ar-IQ"/>
        </w:rPr>
        <w:t>ذلك بسبب ان المتراكب ذ</w:t>
      </w:r>
      <w:r w:rsidR="006664A0">
        <w:rPr>
          <w:rFonts w:asciiTheme="majorBidi" w:hAnsiTheme="majorBidi" w:cs="Simplified Arabic" w:hint="cs"/>
          <w:sz w:val="28"/>
          <w:szCs w:val="28"/>
          <w:rtl/>
          <w:lang w:bidi="ar-IQ"/>
        </w:rPr>
        <w:t>ا</w:t>
      </w:r>
      <w:r w:rsidR="00E35339" w:rsidRPr="00112887">
        <w:rPr>
          <w:rFonts w:asciiTheme="majorBidi" w:hAnsiTheme="majorBidi" w:cs="Simplified Arabic"/>
          <w:sz w:val="28"/>
          <w:szCs w:val="28"/>
          <w:rtl/>
          <w:lang w:bidi="ar-IQ"/>
        </w:rPr>
        <w:t xml:space="preserve"> الأساس البوليمري يمتلك خواص ميكانيكية معتمدة على درجة الحرارة. لقد لاحظ ان التردد الطب</w:t>
      </w:r>
      <w:r w:rsidR="0004261A" w:rsidRPr="00112887">
        <w:rPr>
          <w:rFonts w:asciiTheme="majorBidi" w:hAnsiTheme="majorBidi" w:cs="Simplified Arabic"/>
          <w:sz w:val="28"/>
          <w:szCs w:val="28"/>
          <w:rtl/>
          <w:lang w:bidi="ar-IQ"/>
        </w:rPr>
        <w:t>يعي يتناقص بزيادة درجة الحرارة و</w:t>
      </w:r>
      <w:r w:rsidR="00E35339" w:rsidRPr="00112887">
        <w:rPr>
          <w:rFonts w:asciiTheme="majorBidi" w:hAnsiTheme="majorBidi" w:cs="Simplified Arabic"/>
          <w:sz w:val="28"/>
          <w:szCs w:val="28"/>
          <w:rtl/>
          <w:lang w:bidi="ar-IQ"/>
        </w:rPr>
        <w:t>تأثير مشابه في حالة الاختلاف بمع</w:t>
      </w:r>
      <w:r w:rsidR="0004261A" w:rsidRPr="00112887">
        <w:rPr>
          <w:rFonts w:asciiTheme="majorBidi" w:hAnsiTheme="majorBidi" w:cs="Simplified Arabic"/>
          <w:sz w:val="28"/>
          <w:szCs w:val="28"/>
          <w:rtl/>
          <w:lang w:bidi="ar-IQ"/>
        </w:rPr>
        <w:t>املات المرونة.</w:t>
      </w:r>
      <w:r w:rsidR="00FA7895" w:rsidRPr="00112887">
        <w:rPr>
          <w:rFonts w:asciiTheme="majorBidi" w:hAnsiTheme="majorBidi" w:cs="Simplified Arabic"/>
          <w:sz w:val="28"/>
          <w:szCs w:val="28"/>
          <w:rtl/>
          <w:lang w:bidi="ar-IQ"/>
        </w:rPr>
        <w:t xml:space="preserve"> </w:t>
      </w:r>
      <w:r w:rsidR="0004261A" w:rsidRPr="00112887">
        <w:rPr>
          <w:rFonts w:asciiTheme="majorBidi" w:hAnsiTheme="majorBidi" w:cs="Simplified Arabic"/>
          <w:sz w:val="28"/>
          <w:szCs w:val="28"/>
          <w:rtl/>
          <w:lang w:bidi="ar-IQ"/>
        </w:rPr>
        <w:t>و</w:t>
      </w:r>
      <w:r w:rsidR="00E35339" w:rsidRPr="00112887">
        <w:rPr>
          <w:rFonts w:asciiTheme="majorBidi" w:hAnsiTheme="majorBidi" w:cs="Simplified Arabic"/>
          <w:sz w:val="28"/>
          <w:szCs w:val="28"/>
          <w:rtl/>
          <w:lang w:bidi="ar-IQ"/>
        </w:rPr>
        <w:t>من جهة ثانية،</w:t>
      </w:r>
      <w:r>
        <w:rPr>
          <w:rFonts w:asciiTheme="majorBidi" w:hAnsiTheme="majorBidi" w:cs="Simplified Arabic" w:hint="cs"/>
          <w:sz w:val="28"/>
          <w:szCs w:val="28"/>
          <w:rtl/>
          <w:lang w:bidi="ar-IQ"/>
        </w:rPr>
        <w:t xml:space="preserve"> </w:t>
      </w:r>
      <w:r w:rsidR="00565A46">
        <w:rPr>
          <w:rFonts w:asciiTheme="majorBidi" w:hAnsiTheme="majorBidi" w:cs="Simplified Arabic"/>
          <w:sz w:val="28"/>
          <w:szCs w:val="28"/>
          <w:rtl/>
          <w:lang w:bidi="ar-IQ"/>
        </w:rPr>
        <w:t>عامل التضاؤل يكون ذ</w:t>
      </w:r>
      <w:r w:rsidR="00565A46">
        <w:rPr>
          <w:rFonts w:asciiTheme="majorBidi" w:hAnsiTheme="majorBidi" w:cs="Simplified Arabic" w:hint="cs"/>
          <w:sz w:val="28"/>
          <w:szCs w:val="28"/>
          <w:rtl/>
          <w:lang w:bidi="ar-IQ"/>
        </w:rPr>
        <w:t>ا</w:t>
      </w:r>
      <w:r w:rsidR="00E35339" w:rsidRPr="00112887">
        <w:rPr>
          <w:rFonts w:asciiTheme="majorBidi" w:hAnsiTheme="majorBidi" w:cs="Simplified Arabic"/>
          <w:sz w:val="28"/>
          <w:szCs w:val="28"/>
          <w:rtl/>
          <w:lang w:bidi="ar-IQ"/>
        </w:rPr>
        <w:t xml:space="preserve"> علاقة عكسية مع ال</w:t>
      </w:r>
      <w:r w:rsidR="0049469D" w:rsidRPr="00112887">
        <w:rPr>
          <w:rFonts w:asciiTheme="majorBidi" w:hAnsiTheme="majorBidi" w:cs="Simplified Arabic"/>
          <w:sz w:val="28"/>
          <w:szCs w:val="28"/>
          <w:rtl/>
          <w:lang w:bidi="ar-IQ"/>
        </w:rPr>
        <w:t>تردد.</w:t>
      </w:r>
      <w:r w:rsidR="00B3477B" w:rsidRPr="00112887">
        <w:rPr>
          <w:rFonts w:asciiTheme="majorBidi" w:hAnsiTheme="majorBidi" w:cs="Simplified Arabic"/>
          <w:sz w:val="28"/>
          <w:szCs w:val="28"/>
          <w:rtl/>
          <w:lang w:bidi="ar-IQ"/>
        </w:rPr>
        <w:t>(21)</w:t>
      </w:r>
    </w:p>
    <w:p w:rsidR="004D43CB" w:rsidRPr="00C072C4" w:rsidRDefault="00677898" w:rsidP="00C072C4">
      <w:pPr>
        <w:pStyle w:val="ListParagraph"/>
        <w:numPr>
          <w:ilvl w:val="0"/>
          <w:numId w:val="10"/>
        </w:numPr>
        <w:tabs>
          <w:tab w:val="left" w:pos="6686"/>
        </w:tabs>
        <w:spacing w:after="0" w:line="360" w:lineRule="auto"/>
        <w:jc w:val="both"/>
        <w:rPr>
          <w:rFonts w:asciiTheme="majorBidi" w:hAnsiTheme="majorBidi" w:cs="Simplified Arabic"/>
          <w:sz w:val="28"/>
          <w:szCs w:val="28"/>
          <w:rtl/>
          <w:lang w:bidi="ar-IQ"/>
        </w:rPr>
      </w:pPr>
      <w:r w:rsidRPr="005A4EE6">
        <w:rPr>
          <w:rFonts w:asciiTheme="majorBidi" w:hAnsiTheme="majorBidi" w:cs="Simplified Arabic"/>
          <w:sz w:val="28"/>
          <w:szCs w:val="28"/>
          <w:rtl/>
          <w:lang w:bidi="ar-IQ"/>
        </w:rPr>
        <w:t xml:space="preserve">اما في عام </w:t>
      </w:r>
      <w:r w:rsidRPr="005A4EE6">
        <w:rPr>
          <w:rFonts w:asciiTheme="majorBidi" w:hAnsiTheme="majorBidi" w:cs="Simplified Arabic"/>
          <w:sz w:val="28"/>
          <w:szCs w:val="28"/>
          <w:lang w:bidi="ar-IQ"/>
        </w:rPr>
        <w:t>200</w:t>
      </w:r>
      <w:r w:rsidR="00177BBD" w:rsidRPr="005A4EE6">
        <w:rPr>
          <w:rFonts w:asciiTheme="majorBidi" w:hAnsiTheme="majorBidi" w:cs="Simplified Arabic"/>
          <w:sz w:val="28"/>
          <w:szCs w:val="28"/>
          <w:lang w:bidi="ar-IQ"/>
        </w:rPr>
        <w:t>8</w:t>
      </w:r>
      <w:r w:rsidR="00177BBD" w:rsidRPr="005A4EE6">
        <w:rPr>
          <w:rFonts w:asciiTheme="majorBidi" w:hAnsiTheme="majorBidi" w:cs="Simplified Arabic"/>
          <w:sz w:val="28"/>
          <w:szCs w:val="28"/>
          <w:rtl/>
          <w:lang w:bidi="ar-IQ"/>
        </w:rPr>
        <w:t xml:space="preserve"> </w:t>
      </w:r>
      <w:r w:rsidR="0049469D" w:rsidRPr="005A4EE6">
        <w:rPr>
          <w:rFonts w:asciiTheme="majorBidi" w:hAnsiTheme="majorBidi" w:cs="Simplified Arabic"/>
          <w:sz w:val="28"/>
          <w:szCs w:val="28"/>
          <w:rtl/>
          <w:lang w:bidi="ar-IQ"/>
        </w:rPr>
        <w:t xml:space="preserve">قام الباحثان </w:t>
      </w:r>
      <w:r w:rsidR="00177BBD" w:rsidRPr="005A4EE6">
        <w:rPr>
          <w:rFonts w:asciiTheme="majorBidi" w:hAnsiTheme="majorBidi" w:cs="Simplified Arabic"/>
          <w:sz w:val="28"/>
          <w:szCs w:val="28"/>
          <w:rtl/>
          <w:lang w:bidi="ar-IQ"/>
        </w:rPr>
        <w:t>(</w:t>
      </w:r>
      <w:r w:rsidR="00177BBD" w:rsidRPr="005A4EE6">
        <w:rPr>
          <w:rFonts w:asciiTheme="majorBidi" w:hAnsiTheme="majorBidi" w:cs="Simplified Arabic"/>
          <w:sz w:val="28"/>
          <w:szCs w:val="28"/>
          <w:lang w:bidi="ar-IQ"/>
        </w:rPr>
        <w:t xml:space="preserve">Bentz </w:t>
      </w:r>
      <w:r w:rsidR="00565A46">
        <w:rPr>
          <w:rFonts w:asciiTheme="majorBidi" w:hAnsiTheme="majorBidi" w:cs="Simplified Arabic"/>
          <w:sz w:val="28"/>
          <w:szCs w:val="28"/>
          <w:lang w:bidi="ar-IQ"/>
        </w:rPr>
        <w:t>,</w:t>
      </w:r>
      <w:r w:rsidR="00B3477B" w:rsidRPr="005A4EE6">
        <w:rPr>
          <w:rFonts w:asciiTheme="majorBidi" w:hAnsiTheme="majorBidi" w:cs="Simplified Arabic"/>
          <w:sz w:val="28"/>
          <w:szCs w:val="28"/>
          <w:lang w:bidi="ar-IQ"/>
        </w:rPr>
        <w:t xml:space="preserve"> </w:t>
      </w:r>
      <w:r w:rsidR="00177BBD" w:rsidRPr="005A4EE6">
        <w:rPr>
          <w:rFonts w:asciiTheme="majorBidi" w:hAnsiTheme="majorBidi" w:cs="Simplified Arabic"/>
          <w:sz w:val="28"/>
          <w:szCs w:val="28"/>
          <w:lang w:bidi="ar-IQ"/>
        </w:rPr>
        <w:t>Correa</w:t>
      </w:r>
      <w:r w:rsidR="0049469D" w:rsidRPr="005A4EE6">
        <w:rPr>
          <w:rFonts w:asciiTheme="majorBidi" w:hAnsiTheme="majorBidi" w:cs="Simplified Arabic"/>
          <w:sz w:val="28"/>
          <w:szCs w:val="28"/>
          <w:rtl/>
          <w:lang w:bidi="ar-IQ"/>
        </w:rPr>
        <w:t>) بدرا</w:t>
      </w:r>
      <w:r w:rsidR="00565A46">
        <w:rPr>
          <w:rFonts w:asciiTheme="majorBidi" w:hAnsiTheme="majorBidi" w:cs="Simplified Arabic"/>
          <w:sz w:val="28"/>
          <w:szCs w:val="28"/>
          <w:rtl/>
          <w:lang w:bidi="ar-IQ"/>
        </w:rPr>
        <w:t xml:space="preserve">سة تأثير آليات التشوه الأولي </w:t>
      </w:r>
      <w:r w:rsidR="00565A46">
        <w:rPr>
          <w:rFonts w:asciiTheme="majorBidi" w:hAnsiTheme="majorBidi" w:cs="Simplified Arabic" w:hint="cs"/>
          <w:sz w:val="28"/>
          <w:szCs w:val="28"/>
          <w:rtl/>
          <w:lang w:bidi="ar-IQ"/>
        </w:rPr>
        <w:t>في</w:t>
      </w:r>
      <w:r w:rsidR="0049469D" w:rsidRPr="005A4EE6">
        <w:rPr>
          <w:rFonts w:asciiTheme="majorBidi" w:hAnsiTheme="majorBidi" w:cs="Simplified Arabic"/>
          <w:sz w:val="28"/>
          <w:szCs w:val="28"/>
          <w:rtl/>
          <w:lang w:bidi="ar-IQ"/>
        </w:rPr>
        <w:t xml:space="preserve"> تشت</w:t>
      </w:r>
      <w:r w:rsidR="00C072C4">
        <w:rPr>
          <w:rFonts w:asciiTheme="majorBidi" w:hAnsiTheme="majorBidi" w:cs="Simplified Arabic"/>
          <w:sz w:val="28"/>
          <w:szCs w:val="28"/>
          <w:rtl/>
          <w:lang w:bidi="ar-IQ"/>
        </w:rPr>
        <w:t>يت الطاقة بأستخدام آليات اساسية. و</w:t>
      </w:r>
      <w:r w:rsidR="0049469D" w:rsidRPr="005A4EE6">
        <w:rPr>
          <w:rFonts w:asciiTheme="majorBidi" w:hAnsiTheme="majorBidi" w:cs="Simplified Arabic"/>
          <w:sz w:val="28"/>
          <w:szCs w:val="28"/>
          <w:rtl/>
          <w:lang w:bidi="ar-IQ"/>
        </w:rPr>
        <w:t>وجد ا ان التضاؤل يزداد بزيادة الاتحاد النسبي لمعامل القص للمواد الهيكلية (فولاذ،</w:t>
      </w:r>
      <w:r w:rsidR="00C072C4">
        <w:rPr>
          <w:rFonts w:asciiTheme="majorBidi" w:hAnsiTheme="majorBidi" w:cs="Simplified Arabic" w:hint="cs"/>
          <w:sz w:val="28"/>
          <w:szCs w:val="28"/>
          <w:rtl/>
          <w:lang w:bidi="ar-IQ"/>
        </w:rPr>
        <w:t xml:space="preserve"> </w:t>
      </w:r>
      <w:r w:rsidR="0049469D" w:rsidRPr="005A4EE6">
        <w:rPr>
          <w:rFonts w:asciiTheme="majorBidi" w:hAnsiTheme="majorBidi" w:cs="Simplified Arabic"/>
          <w:sz w:val="28"/>
          <w:szCs w:val="28"/>
          <w:rtl/>
          <w:lang w:bidi="ar-IQ"/>
        </w:rPr>
        <w:t>كونكريت،</w:t>
      </w:r>
      <w:r w:rsidR="00C072C4">
        <w:rPr>
          <w:rFonts w:asciiTheme="majorBidi" w:hAnsiTheme="majorBidi" w:cs="Simplified Arabic" w:hint="cs"/>
          <w:sz w:val="28"/>
          <w:szCs w:val="28"/>
          <w:rtl/>
          <w:lang w:bidi="ar-IQ"/>
        </w:rPr>
        <w:t xml:space="preserve"> </w:t>
      </w:r>
      <w:r w:rsidR="0049469D" w:rsidRPr="005A4EE6">
        <w:rPr>
          <w:rFonts w:asciiTheme="majorBidi" w:hAnsiTheme="majorBidi" w:cs="Simplified Arabic"/>
          <w:sz w:val="28"/>
          <w:szCs w:val="28"/>
          <w:rtl/>
          <w:lang w:bidi="ar-IQ"/>
        </w:rPr>
        <w:t>او مواد متراكبة ).</w:t>
      </w:r>
      <w:r w:rsidR="00B3477B" w:rsidRPr="005A4EE6">
        <w:rPr>
          <w:rFonts w:asciiTheme="majorBidi" w:hAnsiTheme="majorBidi" w:cs="Simplified Arabic"/>
          <w:sz w:val="28"/>
          <w:szCs w:val="28"/>
          <w:rtl/>
          <w:lang w:bidi="ar-IQ"/>
        </w:rPr>
        <w:t>(22)</w:t>
      </w:r>
    </w:p>
    <w:p w:rsidR="000C1D9D" w:rsidRPr="00565A46" w:rsidRDefault="0049469D" w:rsidP="00565A46">
      <w:pPr>
        <w:pStyle w:val="ListParagraph"/>
        <w:numPr>
          <w:ilvl w:val="0"/>
          <w:numId w:val="10"/>
        </w:numPr>
        <w:tabs>
          <w:tab w:val="left" w:pos="6686"/>
        </w:tabs>
        <w:spacing w:after="0" w:line="360" w:lineRule="auto"/>
        <w:jc w:val="both"/>
        <w:rPr>
          <w:rFonts w:asciiTheme="majorBidi" w:hAnsiTheme="majorBidi" w:cs="Simplified Arabic"/>
          <w:sz w:val="28"/>
          <w:szCs w:val="28"/>
          <w:lang w:bidi="ar-IQ"/>
        </w:rPr>
      </w:pPr>
      <w:r w:rsidRPr="00112887">
        <w:rPr>
          <w:rFonts w:asciiTheme="majorBidi" w:hAnsiTheme="majorBidi" w:cs="Simplified Arabic"/>
          <w:sz w:val="28"/>
          <w:szCs w:val="28"/>
          <w:rtl/>
          <w:lang w:bidi="ar-IQ"/>
        </w:rPr>
        <w:t>و</w:t>
      </w:r>
      <w:r w:rsidR="00177BBD" w:rsidRPr="00112887">
        <w:rPr>
          <w:rFonts w:asciiTheme="majorBidi" w:hAnsiTheme="majorBidi" w:cs="Simplified Arabic"/>
          <w:sz w:val="28"/>
          <w:szCs w:val="28"/>
          <w:rtl/>
          <w:lang w:bidi="ar-IQ"/>
        </w:rPr>
        <w:t>في العام نفسه قام الباحث (</w:t>
      </w:r>
      <w:r w:rsidR="00177BBD" w:rsidRPr="00112887">
        <w:rPr>
          <w:rFonts w:asciiTheme="majorBidi" w:hAnsiTheme="majorBidi" w:cs="Simplified Arabic"/>
          <w:sz w:val="28"/>
          <w:szCs w:val="28"/>
          <w:lang w:bidi="ar-IQ"/>
        </w:rPr>
        <w:t>Mustafa</w:t>
      </w:r>
      <w:r w:rsidRPr="00112887">
        <w:rPr>
          <w:rFonts w:asciiTheme="majorBidi" w:hAnsiTheme="majorBidi" w:cs="Simplified Arabic"/>
          <w:sz w:val="28"/>
          <w:szCs w:val="28"/>
          <w:rtl/>
          <w:lang w:bidi="ar-IQ"/>
        </w:rPr>
        <w:t>) بدراسة تأثير المعامل الد</w:t>
      </w:r>
      <w:r w:rsidR="00C47759">
        <w:rPr>
          <w:rFonts w:asciiTheme="majorBidi" w:hAnsiTheme="majorBidi" w:cs="Simplified Arabic"/>
          <w:sz w:val="28"/>
          <w:szCs w:val="28"/>
          <w:rtl/>
          <w:lang w:bidi="ar-IQ"/>
        </w:rPr>
        <w:t>يناميكي في اتجاه الليف الطولي والعرضي و</w:t>
      </w:r>
      <w:r w:rsidRPr="00112887">
        <w:rPr>
          <w:rFonts w:asciiTheme="majorBidi" w:hAnsiTheme="majorBidi" w:cs="Simplified Arabic"/>
          <w:sz w:val="28"/>
          <w:szCs w:val="28"/>
          <w:rtl/>
          <w:lang w:bidi="ar-IQ"/>
        </w:rPr>
        <w:t xml:space="preserve">ميكانيكية التضاؤل في نمط الاهتزاز الطولي </w:t>
      </w:r>
      <w:r w:rsidR="00565A46">
        <w:rPr>
          <w:rFonts w:asciiTheme="majorBidi" w:hAnsiTheme="majorBidi" w:cs="Simplified Arabic"/>
          <w:sz w:val="28"/>
          <w:szCs w:val="28"/>
          <w:rtl/>
          <w:lang w:bidi="ar-IQ"/>
        </w:rPr>
        <w:t>للمتراكب ذ</w:t>
      </w:r>
      <w:r w:rsidR="00565A46">
        <w:rPr>
          <w:rFonts w:asciiTheme="majorBidi" w:hAnsiTheme="majorBidi" w:cs="Simplified Arabic" w:hint="cs"/>
          <w:sz w:val="28"/>
          <w:szCs w:val="28"/>
          <w:rtl/>
          <w:lang w:bidi="ar-IQ"/>
        </w:rPr>
        <w:t>ي</w:t>
      </w:r>
      <w:r w:rsidR="00177BBD" w:rsidRPr="00112887">
        <w:rPr>
          <w:rFonts w:asciiTheme="majorBidi" w:hAnsiTheme="majorBidi" w:cs="Simplified Arabic"/>
          <w:sz w:val="28"/>
          <w:szCs w:val="28"/>
          <w:rtl/>
          <w:lang w:bidi="ar-IQ"/>
        </w:rPr>
        <w:t xml:space="preserve"> </w:t>
      </w:r>
      <w:r w:rsidR="00BD7707" w:rsidRPr="00112887">
        <w:rPr>
          <w:rFonts w:asciiTheme="majorBidi" w:hAnsiTheme="majorBidi" w:cs="Simplified Arabic"/>
          <w:sz w:val="28"/>
          <w:szCs w:val="28"/>
          <w:rtl/>
          <w:lang w:bidi="ar-IQ"/>
        </w:rPr>
        <w:t>الأساس</w:t>
      </w:r>
      <w:r w:rsidR="00177BBD" w:rsidRPr="00112887">
        <w:rPr>
          <w:rFonts w:asciiTheme="majorBidi" w:hAnsiTheme="majorBidi" w:cs="Simplified Arabic"/>
          <w:sz w:val="28"/>
          <w:szCs w:val="28"/>
          <w:rtl/>
          <w:lang w:bidi="ar-IQ"/>
        </w:rPr>
        <w:t xml:space="preserve"> المعدني </w:t>
      </w:r>
      <w:r w:rsidR="00177BBD" w:rsidRPr="00112887">
        <w:rPr>
          <w:rFonts w:asciiTheme="majorBidi" w:hAnsiTheme="majorBidi" w:cs="Simplified Arabic"/>
          <w:sz w:val="28"/>
          <w:szCs w:val="28"/>
          <w:lang w:bidi="ar-IQ"/>
        </w:rPr>
        <w:t>MMC</w:t>
      </w:r>
      <w:r w:rsidR="00177BBD" w:rsidRPr="00112887">
        <w:rPr>
          <w:rFonts w:asciiTheme="majorBidi" w:hAnsiTheme="majorBidi" w:cs="Simplified Arabic"/>
          <w:sz w:val="28"/>
          <w:szCs w:val="28"/>
          <w:vertAlign w:val="subscript"/>
          <w:lang w:bidi="ar-IQ"/>
        </w:rPr>
        <w:t>s</w:t>
      </w:r>
      <w:r w:rsidR="00177BBD" w:rsidRPr="00112887">
        <w:rPr>
          <w:rFonts w:asciiTheme="majorBidi" w:hAnsiTheme="majorBidi" w:cs="Simplified Arabic"/>
          <w:sz w:val="28"/>
          <w:szCs w:val="28"/>
          <w:rtl/>
          <w:lang w:bidi="ar-IQ"/>
        </w:rPr>
        <w:t xml:space="preserve"> </w:t>
      </w:r>
      <w:r w:rsidRPr="00112887">
        <w:rPr>
          <w:rFonts w:asciiTheme="majorBidi" w:hAnsiTheme="majorBidi" w:cs="Simplified Arabic"/>
          <w:sz w:val="28"/>
          <w:szCs w:val="28"/>
          <w:rtl/>
          <w:lang w:bidi="ar-IQ"/>
        </w:rPr>
        <w:t>عند درجة حرارة الغرفة.</w:t>
      </w:r>
      <w:r w:rsidR="00565A46">
        <w:rPr>
          <w:rFonts w:asciiTheme="majorBidi" w:hAnsiTheme="majorBidi" w:cs="Simplified Arabic" w:hint="cs"/>
          <w:sz w:val="28"/>
          <w:szCs w:val="28"/>
          <w:rtl/>
          <w:lang w:bidi="ar-IQ"/>
        </w:rPr>
        <w:t xml:space="preserve"> </w:t>
      </w:r>
      <w:r w:rsidRPr="00565A46">
        <w:rPr>
          <w:rFonts w:asciiTheme="majorBidi" w:hAnsiTheme="majorBidi" w:cs="Simplified Arabic"/>
          <w:sz w:val="28"/>
          <w:szCs w:val="28"/>
          <w:rtl/>
          <w:lang w:bidi="ar-IQ"/>
        </w:rPr>
        <w:t>لاحظ عند زيادة الكسر الحجمي لإلياف الكاربون نوع عالية الم</w:t>
      </w:r>
      <w:r w:rsidR="00177BBD" w:rsidRPr="00565A46">
        <w:rPr>
          <w:rFonts w:asciiTheme="majorBidi" w:hAnsiTheme="majorBidi" w:cs="Simplified Arabic"/>
          <w:sz w:val="28"/>
          <w:szCs w:val="28"/>
          <w:rtl/>
          <w:lang w:bidi="ar-IQ"/>
        </w:rPr>
        <w:t xml:space="preserve">تانة </w:t>
      </w:r>
      <w:r w:rsidR="00177BBD" w:rsidRPr="00565A46">
        <w:rPr>
          <w:rFonts w:asciiTheme="majorBidi" w:hAnsiTheme="majorBidi" w:cs="Simplified Arabic"/>
          <w:sz w:val="28"/>
          <w:szCs w:val="28"/>
          <w:lang w:bidi="ar-IQ"/>
        </w:rPr>
        <w:t>High Strength</w:t>
      </w:r>
      <w:r w:rsidR="00177BBD" w:rsidRPr="00565A46">
        <w:rPr>
          <w:rFonts w:asciiTheme="majorBidi" w:hAnsiTheme="majorBidi" w:cs="Simplified Arabic"/>
          <w:sz w:val="28"/>
          <w:szCs w:val="28"/>
          <w:rtl/>
          <w:lang w:bidi="ar-IQ"/>
        </w:rPr>
        <w:t xml:space="preserve"> </w:t>
      </w:r>
      <w:r w:rsidR="006729C1" w:rsidRPr="00565A46">
        <w:rPr>
          <w:rFonts w:asciiTheme="majorBidi" w:hAnsiTheme="majorBidi" w:cs="Simplified Arabic"/>
          <w:sz w:val="28"/>
          <w:szCs w:val="28"/>
          <w:rtl/>
          <w:lang w:bidi="ar-IQ"/>
        </w:rPr>
        <w:t xml:space="preserve">في المادة الأساس(الالمنيوم النقي </w:t>
      </w:r>
      <w:r w:rsidR="00177BBD" w:rsidRPr="00565A46">
        <w:rPr>
          <w:rFonts w:asciiTheme="majorBidi" w:hAnsiTheme="majorBidi" w:cs="Simplified Arabic"/>
          <w:sz w:val="28"/>
          <w:szCs w:val="28"/>
          <w:lang w:bidi="ar-IQ"/>
        </w:rPr>
        <w:t>AL</w:t>
      </w:r>
      <w:r w:rsidR="00177BBD" w:rsidRPr="00565A46">
        <w:rPr>
          <w:rFonts w:asciiTheme="majorBidi" w:hAnsiTheme="majorBidi" w:cs="Simplified Arabic"/>
          <w:sz w:val="28"/>
          <w:szCs w:val="28"/>
          <w:vertAlign w:val="subscript"/>
          <w:lang w:bidi="ar-IQ"/>
        </w:rPr>
        <w:t>pure</w:t>
      </w:r>
      <w:r w:rsidR="006729C1" w:rsidRPr="00565A46">
        <w:rPr>
          <w:rFonts w:asciiTheme="majorBidi" w:hAnsiTheme="majorBidi" w:cs="Simplified Arabic"/>
          <w:sz w:val="28"/>
          <w:szCs w:val="28"/>
          <w:rtl/>
          <w:lang w:bidi="ar-IQ"/>
        </w:rPr>
        <w:t xml:space="preserve"> </w:t>
      </w:r>
      <w:r w:rsidR="00177BBD" w:rsidRPr="00565A46">
        <w:rPr>
          <w:rFonts w:asciiTheme="majorBidi" w:hAnsiTheme="majorBidi" w:cs="Simplified Arabic"/>
          <w:sz w:val="28"/>
          <w:szCs w:val="28"/>
          <w:rtl/>
          <w:lang w:bidi="ar-IQ"/>
        </w:rPr>
        <w:t xml:space="preserve">) بنسبة </w:t>
      </w:r>
      <w:r w:rsidR="00177BBD" w:rsidRPr="00565A46">
        <w:rPr>
          <w:rFonts w:asciiTheme="majorBidi" w:hAnsiTheme="majorBidi" w:cs="Simplified Arabic"/>
          <w:sz w:val="28"/>
          <w:szCs w:val="28"/>
          <w:lang w:bidi="ar-IQ"/>
        </w:rPr>
        <w:t>25%-57%)</w:t>
      </w:r>
      <w:r w:rsidR="0004261A" w:rsidRPr="00565A46">
        <w:rPr>
          <w:rFonts w:asciiTheme="majorBidi" w:hAnsiTheme="majorBidi" w:cs="Simplified Arabic"/>
          <w:sz w:val="28"/>
          <w:szCs w:val="28"/>
          <w:rtl/>
          <w:lang w:bidi="ar-IQ"/>
        </w:rPr>
        <w:t>) و</w:t>
      </w:r>
      <w:r w:rsidR="006729C1" w:rsidRPr="00565A46">
        <w:rPr>
          <w:rFonts w:asciiTheme="majorBidi" w:hAnsiTheme="majorBidi" w:cs="Simplified Arabic"/>
          <w:sz w:val="28"/>
          <w:szCs w:val="28"/>
          <w:rtl/>
          <w:lang w:bidi="ar-IQ"/>
        </w:rPr>
        <w:t>بالتالي سيزداد التداخل البي</w:t>
      </w:r>
      <w:r w:rsidR="000365DA" w:rsidRPr="00565A46">
        <w:rPr>
          <w:rFonts w:asciiTheme="majorBidi" w:hAnsiTheme="majorBidi" w:cs="Simplified Arabic"/>
          <w:sz w:val="28"/>
          <w:szCs w:val="28"/>
          <w:rtl/>
          <w:lang w:bidi="ar-IQ"/>
        </w:rPr>
        <w:t xml:space="preserve">ني بين الليف </w:t>
      </w:r>
      <w:r w:rsidR="000365DA" w:rsidRPr="00565A46">
        <w:rPr>
          <w:rFonts w:asciiTheme="majorBidi" w:hAnsiTheme="majorBidi" w:cs="Simplified Arabic"/>
          <w:sz w:val="28"/>
          <w:szCs w:val="28"/>
          <w:rtl/>
          <w:lang w:bidi="ar-IQ"/>
        </w:rPr>
        <w:lastRenderedPageBreak/>
        <w:t>و</w:t>
      </w:r>
      <w:r w:rsidR="0047399A" w:rsidRPr="00565A46">
        <w:rPr>
          <w:rFonts w:asciiTheme="majorBidi" w:hAnsiTheme="majorBidi" w:cs="Simplified Arabic"/>
          <w:sz w:val="28"/>
          <w:szCs w:val="28"/>
          <w:rtl/>
          <w:lang w:bidi="ar-IQ"/>
        </w:rPr>
        <w:t>المادة ال</w:t>
      </w:r>
      <w:r w:rsidR="0004261A" w:rsidRPr="00565A46">
        <w:rPr>
          <w:rFonts w:asciiTheme="majorBidi" w:hAnsiTheme="majorBidi" w:cs="Simplified Arabic"/>
          <w:sz w:val="28"/>
          <w:szCs w:val="28"/>
          <w:rtl/>
          <w:lang w:bidi="ar-IQ"/>
        </w:rPr>
        <w:t>أساس و</w:t>
      </w:r>
      <w:r w:rsidR="006729C1" w:rsidRPr="00565A46">
        <w:rPr>
          <w:rFonts w:asciiTheme="majorBidi" w:hAnsiTheme="majorBidi" w:cs="Simplified Arabic"/>
          <w:sz w:val="28"/>
          <w:szCs w:val="28"/>
          <w:rtl/>
          <w:lang w:bidi="ar-IQ"/>
        </w:rPr>
        <w:t>هذا ي</w:t>
      </w:r>
      <w:r w:rsidR="00E12908" w:rsidRPr="00565A46">
        <w:rPr>
          <w:rFonts w:asciiTheme="majorBidi" w:hAnsiTheme="majorBidi" w:cs="Simplified Arabic"/>
          <w:sz w:val="28"/>
          <w:szCs w:val="28"/>
          <w:rtl/>
          <w:lang w:bidi="ar-IQ"/>
        </w:rPr>
        <w:t>بدو ان له تأثير</w:t>
      </w:r>
      <w:r w:rsidR="00565A46">
        <w:rPr>
          <w:rFonts w:asciiTheme="majorBidi" w:hAnsiTheme="majorBidi" w:cs="Simplified Arabic" w:hint="cs"/>
          <w:sz w:val="28"/>
          <w:szCs w:val="28"/>
          <w:rtl/>
          <w:lang w:bidi="ar-IQ"/>
        </w:rPr>
        <w:t>اً</w:t>
      </w:r>
      <w:r w:rsidR="00E12908" w:rsidRPr="00565A46">
        <w:rPr>
          <w:rFonts w:asciiTheme="majorBidi" w:hAnsiTheme="majorBidi" w:cs="Simplified Arabic"/>
          <w:sz w:val="28"/>
          <w:szCs w:val="28"/>
          <w:rtl/>
          <w:lang w:bidi="ar-IQ"/>
        </w:rPr>
        <w:t xml:space="preserve"> في زيادة الأخماد</w:t>
      </w:r>
      <w:r w:rsidR="006729C1" w:rsidRPr="00565A46">
        <w:rPr>
          <w:rFonts w:asciiTheme="majorBidi" w:hAnsiTheme="majorBidi" w:cs="Simplified Arabic"/>
          <w:sz w:val="28"/>
          <w:szCs w:val="28"/>
          <w:rtl/>
          <w:lang w:bidi="ar-IQ"/>
        </w:rPr>
        <w:t xml:space="preserve"> في اغلب المواد المتراكبة.</w:t>
      </w:r>
      <w:r w:rsidR="00B3477B" w:rsidRPr="00565A46">
        <w:rPr>
          <w:rFonts w:asciiTheme="majorBidi" w:hAnsiTheme="majorBidi" w:cs="Simplified Arabic"/>
          <w:sz w:val="28"/>
          <w:szCs w:val="28"/>
          <w:rtl/>
          <w:lang w:bidi="ar-IQ"/>
        </w:rPr>
        <w:t>(23)</w:t>
      </w:r>
    </w:p>
    <w:p w:rsidR="000C1D9D" w:rsidRPr="00F06151" w:rsidRDefault="00F06151" w:rsidP="00112887">
      <w:pPr>
        <w:tabs>
          <w:tab w:val="left" w:pos="6686"/>
        </w:tabs>
        <w:spacing w:after="0" w:line="360" w:lineRule="auto"/>
        <w:jc w:val="both"/>
        <w:rPr>
          <w:rFonts w:asciiTheme="majorBidi" w:hAnsiTheme="majorBidi" w:cs="Simplified Arabic"/>
          <w:b/>
          <w:bCs/>
          <w:i/>
          <w:iCs/>
          <w:sz w:val="28"/>
          <w:szCs w:val="28"/>
          <w:u w:val="single"/>
          <w:rtl/>
          <w:lang w:bidi="ar-IQ"/>
        </w:rPr>
      </w:pPr>
      <w:r w:rsidRPr="00F06151">
        <w:rPr>
          <w:rFonts w:asciiTheme="majorBidi" w:hAnsiTheme="majorBidi" w:cs="Simplified Arabic"/>
          <w:b/>
          <w:bCs/>
          <w:i/>
          <w:iCs/>
          <w:sz w:val="28"/>
          <w:szCs w:val="28"/>
          <w:u w:val="single"/>
          <w:lang w:bidi="ar-IQ"/>
        </w:rPr>
        <w:t xml:space="preserve"> 1-3</w:t>
      </w:r>
      <w:r w:rsidR="000C1D9D" w:rsidRPr="00F06151">
        <w:rPr>
          <w:rFonts w:asciiTheme="majorBidi" w:hAnsiTheme="majorBidi" w:cs="Simplified Arabic"/>
          <w:b/>
          <w:bCs/>
          <w:i/>
          <w:iCs/>
          <w:sz w:val="28"/>
          <w:szCs w:val="28"/>
          <w:u w:val="single"/>
          <w:rtl/>
          <w:lang w:bidi="ar-IQ"/>
        </w:rPr>
        <w:t xml:space="preserve">الهدف من البحث :- </w:t>
      </w:r>
      <w:r w:rsidR="00D05087" w:rsidRPr="00F06151">
        <w:rPr>
          <w:rFonts w:asciiTheme="majorBidi" w:hAnsiTheme="majorBidi" w:cs="Simplified Arabic"/>
          <w:b/>
          <w:bCs/>
          <w:i/>
          <w:iCs/>
          <w:sz w:val="28"/>
          <w:szCs w:val="28"/>
          <w:u w:val="single"/>
          <w:rtl/>
          <w:lang w:bidi="ar-IQ"/>
        </w:rPr>
        <w:t xml:space="preserve"> </w:t>
      </w:r>
      <w:r w:rsidR="000C1D9D" w:rsidRPr="00F06151">
        <w:rPr>
          <w:rFonts w:asciiTheme="majorBidi" w:hAnsiTheme="majorBidi" w:cs="Simplified Arabic"/>
          <w:b/>
          <w:bCs/>
          <w:i/>
          <w:iCs/>
          <w:sz w:val="28"/>
          <w:szCs w:val="28"/>
          <w:u w:val="single"/>
          <w:rtl/>
          <w:lang w:bidi="ar-IQ"/>
        </w:rPr>
        <w:t xml:space="preserve"> </w:t>
      </w:r>
      <w:r w:rsidR="000C1D9D" w:rsidRPr="00F06151">
        <w:rPr>
          <w:rFonts w:asciiTheme="majorBidi" w:hAnsiTheme="majorBidi" w:cs="Simplified Arabic"/>
          <w:b/>
          <w:bCs/>
          <w:i/>
          <w:iCs/>
          <w:sz w:val="28"/>
          <w:szCs w:val="28"/>
          <w:u w:val="single"/>
          <w:lang w:bidi="ar-IQ"/>
        </w:rPr>
        <w:t>The Aim Of The Work</w:t>
      </w:r>
    </w:p>
    <w:p w:rsidR="00D05087" w:rsidRPr="00112887" w:rsidRDefault="00A86667" w:rsidP="00112887">
      <w:pPr>
        <w:tabs>
          <w:tab w:val="left" w:pos="6686"/>
        </w:tabs>
        <w:spacing w:after="0" w:line="360" w:lineRule="auto"/>
        <w:jc w:val="both"/>
        <w:rPr>
          <w:rFonts w:asciiTheme="majorBidi" w:hAnsiTheme="majorBidi" w:cs="Simplified Arabic"/>
          <w:sz w:val="28"/>
          <w:szCs w:val="28"/>
          <w:rtl/>
          <w:lang w:bidi="ar-IQ"/>
        </w:rPr>
      </w:pPr>
      <w:r>
        <w:rPr>
          <w:rFonts w:asciiTheme="majorBidi" w:hAnsiTheme="majorBidi" w:cs="Simplified Arabic" w:hint="cs"/>
          <w:sz w:val="28"/>
          <w:szCs w:val="28"/>
          <w:rtl/>
          <w:lang w:bidi="ar-IQ"/>
        </w:rPr>
        <w:t xml:space="preserve">    </w:t>
      </w:r>
      <w:r w:rsidR="00D05087" w:rsidRPr="00112887">
        <w:rPr>
          <w:rFonts w:asciiTheme="majorBidi" w:hAnsiTheme="majorBidi" w:cs="Simplified Arabic"/>
          <w:sz w:val="28"/>
          <w:szCs w:val="28"/>
          <w:rtl/>
          <w:lang w:bidi="ar-IQ"/>
        </w:rPr>
        <w:t>يهدف العمل الحالي الى دراسة ظاهرة اخماد الأهتزازات الميكانيكية في المتراكبات المدعمة بالألياف,</w:t>
      </w:r>
      <w:r>
        <w:rPr>
          <w:rFonts w:asciiTheme="majorBidi" w:hAnsiTheme="majorBidi" w:cs="Simplified Arabic" w:hint="cs"/>
          <w:sz w:val="28"/>
          <w:szCs w:val="28"/>
          <w:rtl/>
          <w:lang w:bidi="ar-IQ"/>
        </w:rPr>
        <w:t xml:space="preserve"> </w:t>
      </w:r>
      <w:r w:rsidR="00D05087" w:rsidRPr="00112887">
        <w:rPr>
          <w:rFonts w:asciiTheme="majorBidi" w:hAnsiTheme="majorBidi" w:cs="Simplified Arabic"/>
          <w:sz w:val="28"/>
          <w:szCs w:val="28"/>
          <w:rtl/>
          <w:lang w:bidi="ar-IQ"/>
        </w:rPr>
        <w:t>كوسيلة للتعرف على دور الألياف في ضياع الطاقة المسلط</w:t>
      </w:r>
      <w:r>
        <w:rPr>
          <w:rFonts w:asciiTheme="majorBidi" w:hAnsiTheme="majorBidi" w:cs="Simplified Arabic"/>
          <w:sz w:val="28"/>
          <w:szCs w:val="28"/>
          <w:rtl/>
          <w:lang w:bidi="ar-IQ"/>
        </w:rPr>
        <w:t>ة في الخارج على كتلة المتراكب و</w:t>
      </w:r>
      <w:r w:rsidR="00D05087" w:rsidRPr="00112887">
        <w:rPr>
          <w:rFonts w:asciiTheme="majorBidi" w:hAnsiTheme="majorBidi" w:cs="Simplified Arabic"/>
          <w:sz w:val="28"/>
          <w:szCs w:val="28"/>
          <w:rtl/>
          <w:lang w:bidi="ar-IQ"/>
        </w:rPr>
        <w:t xml:space="preserve">مدى الدور الذي تلعبه الخواص الميكانيكية للمواد المكونة في عملية اخماد الأهتزاز او </w:t>
      </w:r>
      <w:r w:rsidR="00BA0032" w:rsidRPr="00112887">
        <w:rPr>
          <w:rFonts w:asciiTheme="majorBidi" w:hAnsiTheme="majorBidi" w:cs="Simplified Arabic"/>
          <w:sz w:val="28"/>
          <w:szCs w:val="28"/>
          <w:rtl/>
          <w:lang w:bidi="ar-IQ"/>
        </w:rPr>
        <w:t>ضياع الطاقة.</w:t>
      </w:r>
    </w:p>
    <w:sectPr w:rsidR="00D05087" w:rsidRPr="00112887" w:rsidSect="00112887">
      <w:headerReference w:type="default" r:id="rId8"/>
      <w:footerReference w:type="default" r:id="rId9"/>
      <w:pgSz w:w="11906" w:h="16838"/>
      <w:pgMar w:top="1440" w:right="1800" w:bottom="1440" w:left="1800" w:header="708" w:footer="708" w:gutter="0"/>
      <w:pgNumType w:fmt="numberInDash" w:chapStyle="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3B2" w:rsidRDefault="000873B2" w:rsidP="00674B41">
      <w:pPr>
        <w:spacing w:after="0" w:line="240" w:lineRule="auto"/>
      </w:pPr>
      <w:r>
        <w:separator/>
      </w:r>
    </w:p>
  </w:endnote>
  <w:endnote w:type="continuationSeparator" w:id="0">
    <w:p w:rsidR="000873B2" w:rsidRDefault="000873B2" w:rsidP="00674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47391"/>
      <w:docPartObj>
        <w:docPartGallery w:val="Page Numbers (Bottom of Page)"/>
        <w:docPartUnique/>
      </w:docPartObj>
    </w:sdtPr>
    <w:sdtContent>
      <w:p w:rsidR="005A125F" w:rsidRDefault="001066E5">
        <w:pPr>
          <w:pStyle w:val="Footer"/>
          <w:jc w:val="center"/>
        </w:pPr>
        <w:fldSimple w:instr=" PAGE   \* MERGEFORMAT ">
          <w:r w:rsidR="002D280B">
            <w:rPr>
              <w:noProof/>
              <w:rtl/>
            </w:rPr>
            <w:t>- 8 -</w:t>
          </w:r>
        </w:fldSimple>
      </w:p>
    </w:sdtContent>
  </w:sdt>
  <w:p w:rsidR="005A125F" w:rsidRDefault="005A125F">
    <w:pPr>
      <w:pStyle w:val="Footer"/>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3B2" w:rsidRDefault="000873B2" w:rsidP="00674B41">
      <w:pPr>
        <w:spacing w:after="0" w:line="240" w:lineRule="auto"/>
      </w:pPr>
      <w:r>
        <w:separator/>
      </w:r>
    </w:p>
  </w:footnote>
  <w:footnote w:type="continuationSeparator" w:id="0">
    <w:p w:rsidR="000873B2" w:rsidRDefault="000873B2" w:rsidP="00674B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41" w:rsidRPr="00112887" w:rsidRDefault="00674B41" w:rsidP="00112887">
    <w:pPr>
      <w:pStyle w:val="Header"/>
      <w:rPr>
        <w:rFonts w:cs="Simplified Arabic"/>
        <w:b/>
        <w:bCs/>
        <w:u w:val="single"/>
        <w:lang w:bidi="ar-IQ"/>
      </w:rPr>
    </w:pPr>
    <w:r w:rsidRPr="00112887">
      <w:rPr>
        <w:rFonts w:cs="Simplified Arabic"/>
        <w:b/>
        <w:bCs/>
        <w:u w:val="single"/>
        <w:rtl/>
        <w:lang w:bidi="ar-IQ"/>
      </w:rPr>
      <w:ptab w:relativeTo="margin" w:alignment="center" w:leader="none"/>
    </w:r>
    <w:r w:rsidRPr="00112887">
      <w:rPr>
        <w:rFonts w:cs="Simplified Arabic" w:hint="cs"/>
        <w:b/>
        <w:bCs/>
        <w:u w:val="single"/>
        <w:rtl/>
        <w:lang w:bidi="ar-IQ"/>
      </w:rPr>
      <w:t>الفصل الأول                                                                                    مقدمة و تمهيد</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41C"/>
    <w:multiLevelType w:val="hybridMultilevel"/>
    <w:tmpl w:val="E4E02C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032BB"/>
    <w:multiLevelType w:val="hybridMultilevel"/>
    <w:tmpl w:val="DF263C0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8210C4"/>
    <w:multiLevelType w:val="hybridMultilevel"/>
    <w:tmpl w:val="103AE6FC"/>
    <w:lvl w:ilvl="0" w:tplc="3AE6F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5667E5"/>
    <w:multiLevelType w:val="singleLevel"/>
    <w:tmpl w:val="19EA9954"/>
    <w:lvl w:ilvl="0">
      <w:start w:val="1"/>
      <w:numFmt w:val="decimal"/>
      <w:lvlText w:val="%1."/>
      <w:lvlJc w:val="left"/>
      <w:pPr>
        <w:tabs>
          <w:tab w:val="num" w:pos="360"/>
        </w:tabs>
        <w:ind w:left="360" w:hanging="360"/>
      </w:pPr>
      <w:rPr>
        <w:rFonts w:cs="Traditional Arabic" w:hint="cs"/>
      </w:rPr>
    </w:lvl>
  </w:abstractNum>
  <w:abstractNum w:abstractNumId="4">
    <w:nsid w:val="368019E7"/>
    <w:multiLevelType w:val="hybridMultilevel"/>
    <w:tmpl w:val="B0C4F108"/>
    <w:lvl w:ilvl="0" w:tplc="EFB214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104C34"/>
    <w:multiLevelType w:val="hybridMultilevel"/>
    <w:tmpl w:val="E3B080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CE2F2F"/>
    <w:multiLevelType w:val="hybridMultilevel"/>
    <w:tmpl w:val="5D202B12"/>
    <w:lvl w:ilvl="0" w:tplc="B002C9B2">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nsid w:val="4E751208"/>
    <w:multiLevelType w:val="hybridMultilevel"/>
    <w:tmpl w:val="D8A02A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6A50DD"/>
    <w:multiLevelType w:val="hybridMultilevel"/>
    <w:tmpl w:val="68F8878A"/>
    <w:lvl w:ilvl="0" w:tplc="0A34D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E47042"/>
    <w:multiLevelType w:val="multilevel"/>
    <w:tmpl w:val="72D4CE90"/>
    <w:lvl w:ilvl="0">
      <w:start w:val="1"/>
      <w:numFmt w:val="decimal"/>
      <w:lvlText w:val="%1"/>
      <w:lvlJc w:val="left"/>
      <w:pPr>
        <w:ind w:left="915" w:hanging="915"/>
      </w:pPr>
      <w:rPr>
        <w:rFonts w:hint="default"/>
        <w:b w:val="0"/>
        <w:sz w:val="56"/>
      </w:rPr>
    </w:lvl>
    <w:lvl w:ilvl="1">
      <w:start w:val="1"/>
      <w:numFmt w:val="decimal"/>
      <w:lvlText w:val="%1-%2"/>
      <w:lvlJc w:val="left"/>
      <w:pPr>
        <w:ind w:left="915" w:hanging="915"/>
      </w:pPr>
      <w:rPr>
        <w:rFonts w:hint="default"/>
        <w:b w:val="0"/>
        <w:sz w:val="56"/>
      </w:rPr>
    </w:lvl>
    <w:lvl w:ilvl="2">
      <w:start w:val="1"/>
      <w:numFmt w:val="decimal"/>
      <w:lvlText w:val="%1-%2.%3"/>
      <w:lvlJc w:val="left"/>
      <w:pPr>
        <w:ind w:left="915" w:hanging="915"/>
      </w:pPr>
      <w:rPr>
        <w:rFonts w:hint="default"/>
        <w:b w:val="0"/>
        <w:sz w:val="56"/>
      </w:rPr>
    </w:lvl>
    <w:lvl w:ilvl="3">
      <w:start w:val="1"/>
      <w:numFmt w:val="decimal"/>
      <w:lvlText w:val="%1-%2.%3.%4"/>
      <w:lvlJc w:val="left"/>
      <w:pPr>
        <w:ind w:left="915" w:hanging="915"/>
      </w:pPr>
      <w:rPr>
        <w:rFonts w:hint="default"/>
        <w:b w:val="0"/>
        <w:sz w:val="56"/>
      </w:rPr>
    </w:lvl>
    <w:lvl w:ilvl="4">
      <w:start w:val="1"/>
      <w:numFmt w:val="decimal"/>
      <w:lvlText w:val="%1-%2.%3.%4.%5"/>
      <w:lvlJc w:val="left"/>
      <w:pPr>
        <w:ind w:left="1080" w:hanging="1080"/>
      </w:pPr>
      <w:rPr>
        <w:rFonts w:hint="default"/>
        <w:b w:val="0"/>
        <w:sz w:val="56"/>
      </w:rPr>
    </w:lvl>
    <w:lvl w:ilvl="5">
      <w:start w:val="1"/>
      <w:numFmt w:val="decimal"/>
      <w:lvlText w:val="%1-%2.%3.%4.%5.%6"/>
      <w:lvlJc w:val="left"/>
      <w:pPr>
        <w:ind w:left="1080" w:hanging="1080"/>
      </w:pPr>
      <w:rPr>
        <w:rFonts w:hint="default"/>
        <w:b w:val="0"/>
        <w:sz w:val="56"/>
      </w:rPr>
    </w:lvl>
    <w:lvl w:ilvl="6">
      <w:start w:val="1"/>
      <w:numFmt w:val="decimal"/>
      <w:lvlText w:val="%1-%2.%3.%4.%5.%6.%7"/>
      <w:lvlJc w:val="left"/>
      <w:pPr>
        <w:ind w:left="1440" w:hanging="1440"/>
      </w:pPr>
      <w:rPr>
        <w:rFonts w:hint="default"/>
        <w:b w:val="0"/>
        <w:sz w:val="56"/>
      </w:rPr>
    </w:lvl>
    <w:lvl w:ilvl="7">
      <w:start w:val="1"/>
      <w:numFmt w:val="decimal"/>
      <w:lvlText w:val="%1-%2.%3.%4.%5.%6.%7.%8"/>
      <w:lvlJc w:val="left"/>
      <w:pPr>
        <w:ind w:left="1440" w:hanging="1440"/>
      </w:pPr>
      <w:rPr>
        <w:rFonts w:hint="default"/>
        <w:b w:val="0"/>
        <w:sz w:val="56"/>
      </w:rPr>
    </w:lvl>
    <w:lvl w:ilvl="8">
      <w:start w:val="1"/>
      <w:numFmt w:val="decimal"/>
      <w:lvlText w:val="%1-%2.%3.%4.%5.%6.%7.%8.%9"/>
      <w:lvlJc w:val="left"/>
      <w:pPr>
        <w:ind w:left="1800" w:hanging="1800"/>
      </w:pPr>
      <w:rPr>
        <w:rFonts w:hint="default"/>
        <w:b w:val="0"/>
        <w:sz w:val="56"/>
      </w:rPr>
    </w:lvl>
  </w:abstractNum>
  <w:abstractNum w:abstractNumId="10">
    <w:nsid w:val="73B07F53"/>
    <w:multiLevelType w:val="multilevel"/>
    <w:tmpl w:val="72D4CE90"/>
    <w:lvl w:ilvl="0">
      <w:start w:val="1"/>
      <w:numFmt w:val="decimal"/>
      <w:lvlText w:val="%1"/>
      <w:lvlJc w:val="left"/>
      <w:pPr>
        <w:ind w:left="915" w:hanging="915"/>
      </w:pPr>
      <w:rPr>
        <w:rFonts w:hint="default"/>
        <w:b w:val="0"/>
        <w:sz w:val="56"/>
      </w:rPr>
    </w:lvl>
    <w:lvl w:ilvl="1">
      <w:start w:val="1"/>
      <w:numFmt w:val="decimal"/>
      <w:lvlText w:val="%1-%2"/>
      <w:lvlJc w:val="left"/>
      <w:pPr>
        <w:ind w:left="915" w:hanging="915"/>
      </w:pPr>
      <w:rPr>
        <w:rFonts w:hint="default"/>
        <w:b w:val="0"/>
        <w:sz w:val="56"/>
      </w:rPr>
    </w:lvl>
    <w:lvl w:ilvl="2">
      <w:start w:val="1"/>
      <w:numFmt w:val="decimal"/>
      <w:lvlText w:val="%1-%2.%3"/>
      <w:lvlJc w:val="left"/>
      <w:pPr>
        <w:ind w:left="915" w:hanging="915"/>
      </w:pPr>
      <w:rPr>
        <w:rFonts w:hint="default"/>
        <w:b w:val="0"/>
        <w:sz w:val="56"/>
      </w:rPr>
    </w:lvl>
    <w:lvl w:ilvl="3">
      <w:start w:val="1"/>
      <w:numFmt w:val="decimal"/>
      <w:lvlText w:val="%1-%2.%3.%4"/>
      <w:lvlJc w:val="left"/>
      <w:pPr>
        <w:ind w:left="915" w:hanging="915"/>
      </w:pPr>
      <w:rPr>
        <w:rFonts w:hint="default"/>
        <w:b w:val="0"/>
        <w:sz w:val="56"/>
      </w:rPr>
    </w:lvl>
    <w:lvl w:ilvl="4">
      <w:start w:val="1"/>
      <w:numFmt w:val="decimal"/>
      <w:lvlText w:val="%1-%2.%3.%4.%5"/>
      <w:lvlJc w:val="left"/>
      <w:pPr>
        <w:ind w:left="1080" w:hanging="1080"/>
      </w:pPr>
      <w:rPr>
        <w:rFonts w:hint="default"/>
        <w:b w:val="0"/>
        <w:sz w:val="56"/>
      </w:rPr>
    </w:lvl>
    <w:lvl w:ilvl="5">
      <w:start w:val="1"/>
      <w:numFmt w:val="decimal"/>
      <w:lvlText w:val="%1-%2.%3.%4.%5.%6"/>
      <w:lvlJc w:val="left"/>
      <w:pPr>
        <w:ind w:left="1080" w:hanging="1080"/>
      </w:pPr>
      <w:rPr>
        <w:rFonts w:hint="default"/>
        <w:b w:val="0"/>
        <w:sz w:val="56"/>
      </w:rPr>
    </w:lvl>
    <w:lvl w:ilvl="6">
      <w:start w:val="1"/>
      <w:numFmt w:val="decimal"/>
      <w:lvlText w:val="%1-%2.%3.%4.%5.%6.%7"/>
      <w:lvlJc w:val="left"/>
      <w:pPr>
        <w:ind w:left="1440" w:hanging="1440"/>
      </w:pPr>
      <w:rPr>
        <w:rFonts w:hint="default"/>
        <w:b w:val="0"/>
        <w:sz w:val="56"/>
      </w:rPr>
    </w:lvl>
    <w:lvl w:ilvl="7">
      <w:start w:val="1"/>
      <w:numFmt w:val="decimal"/>
      <w:lvlText w:val="%1-%2.%3.%4.%5.%6.%7.%8"/>
      <w:lvlJc w:val="left"/>
      <w:pPr>
        <w:ind w:left="1440" w:hanging="1440"/>
      </w:pPr>
      <w:rPr>
        <w:rFonts w:hint="default"/>
        <w:b w:val="0"/>
        <w:sz w:val="56"/>
      </w:rPr>
    </w:lvl>
    <w:lvl w:ilvl="8">
      <w:start w:val="1"/>
      <w:numFmt w:val="decimal"/>
      <w:lvlText w:val="%1-%2.%3.%4.%5.%6.%7.%8.%9"/>
      <w:lvlJc w:val="left"/>
      <w:pPr>
        <w:ind w:left="1800" w:hanging="1800"/>
      </w:pPr>
      <w:rPr>
        <w:rFonts w:hint="default"/>
        <w:b w:val="0"/>
        <w:sz w:val="56"/>
      </w:rPr>
    </w:lvl>
  </w:abstractNum>
  <w:num w:numId="1">
    <w:abstractNumId w:val="10"/>
  </w:num>
  <w:num w:numId="2">
    <w:abstractNumId w:val="9"/>
  </w:num>
  <w:num w:numId="3">
    <w:abstractNumId w:val="4"/>
  </w:num>
  <w:num w:numId="4">
    <w:abstractNumId w:val="2"/>
  </w:num>
  <w:num w:numId="5">
    <w:abstractNumId w:val="3"/>
  </w:num>
  <w:num w:numId="6">
    <w:abstractNumId w:val="8"/>
  </w:num>
  <w:num w:numId="7">
    <w:abstractNumId w:val="1"/>
  </w:num>
  <w:num w:numId="8">
    <w:abstractNumId w:val="7"/>
  </w:num>
  <w:num w:numId="9">
    <w:abstractNumId w:val="0"/>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10C92"/>
    <w:rsid w:val="000160C3"/>
    <w:rsid w:val="0001682F"/>
    <w:rsid w:val="00023EE7"/>
    <w:rsid w:val="00025589"/>
    <w:rsid w:val="00030E70"/>
    <w:rsid w:val="000365DA"/>
    <w:rsid w:val="00036B4E"/>
    <w:rsid w:val="00036D7B"/>
    <w:rsid w:val="0004261A"/>
    <w:rsid w:val="00042FCB"/>
    <w:rsid w:val="0004656A"/>
    <w:rsid w:val="000619C5"/>
    <w:rsid w:val="00075F6C"/>
    <w:rsid w:val="000766AD"/>
    <w:rsid w:val="00087064"/>
    <w:rsid w:val="000873B2"/>
    <w:rsid w:val="000A3C65"/>
    <w:rsid w:val="000A7F2E"/>
    <w:rsid w:val="000B1012"/>
    <w:rsid w:val="000B1102"/>
    <w:rsid w:val="000B2C38"/>
    <w:rsid w:val="000B5DC1"/>
    <w:rsid w:val="000C1D9D"/>
    <w:rsid w:val="000C239A"/>
    <w:rsid w:val="000C4248"/>
    <w:rsid w:val="000C62C8"/>
    <w:rsid w:val="000D1299"/>
    <w:rsid w:val="000D40CF"/>
    <w:rsid w:val="000E18CB"/>
    <w:rsid w:val="000E33D9"/>
    <w:rsid w:val="000E3D3D"/>
    <w:rsid w:val="000F016F"/>
    <w:rsid w:val="000F0723"/>
    <w:rsid w:val="00102084"/>
    <w:rsid w:val="001066E5"/>
    <w:rsid w:val="00110640"/>
    <w:rsid w:val="0011072F"/>
    <w:rsid w:val="00112887"/>
    <w:rsid w:val="00116B1D"/>
    <w:rsid w:val="00130278"/>
    <w:rsid w:val="00134F0F"/>
    <w:rsid w:val="0013764D"/>
    <w:rsid w:val="00150046"/>
    <w:rsid w:val="0017183E"/>
    <w:rsid w:val="00173690"/>
    <w:rsid w:val="00177B6B"/>
    <w:rsid w:val="00177BBD"/>
    <w:rsid w:val="00181B1B"/>
    <w:rsid w:val="00183BE8"/>
    <w:rsid w:val="001931C6"/>
    <w:rsid w:val="00193927"/>
    <w:rsid w:val="001A0A2D"/>
    <w:rsid w:val="001B340B"/>
    <w:rsid w:val="001D1CCA"/>
    <w:rsid w:val="001D650B"/>
    <w:rsid w:val="001E169A"/>
    <w:rsid w:val="001E7E76"/>
    <w:rsid w:val="0021376F"/>
    <w:rsid w:val="00236465"/>
    <w:rsid w:val="00245400"/>
    <w:rsid w:val="00246820"/>
    <w:rsid w:val="00247918"/>
    <w:rsid w:val="00255117"/>
    <w:rsid w:val="00261BB7"/>
    <w:rsid w:val="0027182C"/>
    <w:rsid w:val="00277597"/>
    <w:rsid w:val="0028514C"/>
    <w:rsid w:val="002916CC"/>
    <w:rsid w:val="00294737"/>
    <w:rsid w:val="002B4AF1"/>
    <w:rsid w:val="002C38DF"/>
    <w:rsid w:val="002D280B"/>
    <w:rsid w:val="002D386F"/>
    <w:rsid w:val="002D54DA"/>
    <w:rsid w:val="003027A6"/>
    <w:rsid w:val="00317F0D"/>
    <w:rsid w:val="003279F7"/>
    <w:rsid w:val="00334DDC"/>
    <w:rsid w:val="00341AF9"/>
    <w:rsid w:val="00344535"/>
    <w:rsid w:val="00352202"/>
    <w:rsid w:val="00374E9B"/>
    <w:rsid w:val="003755AF"/>
    <w:rsid w:val="0037575C"/>
    <w:rsid w:val="00382302"/>
    <w:rsid w:val="00386FED"/>
    <w:rsid w:val="003A1E31"/>
    <w:rsid w:val="003A301B"/>
    <w:rsid w:val="003A4E13"/>
    <w:rsid w:val="003B5B6D"/>
    <w:rsid w:val="003C1A4E"/>
    <w:rsid w:val="003C40BF"/>
    <w:rsid w:val="003C6FC8"/>
    <w:rsid w:val="003D6F84"/>
    <w:rsid w:val="003E28A9"/>
    <w:rsid w:val="003F28D0"/>
    <w:rsid w:val="003F5844"/>
    <w:rsid w:val="003F6956"/>
    <w:rsid w:val="0040774F"/>
    <w:rsid w:val="00415C40"/>
    <w:rsid w:val="0043490E"/>
    <w:rsid w:val="00441571"/>
    <w:rsid w:val="00441750"/>
    <w:rsid w:val="00452016"/>
    <w:rsid w:val="0046789A"/>
    <w:rsid w:val="0047399A"/>
    <w:rsid w:val="0047669E"/>
    <w:rsid w:val="00485B31"/>
    <w:rsid w:val="004920FD"/>
    <w:rsid w:val="00493B16"/>
    <w:rsid w:val="0049469D"/>
    <w:rsid w:val="00494864"/>
    <w:rsid w:val="004C099D"/>
    <w:rsid w:val="004C2ABE"/>
    <w:rsid w:val="004D43CB"/>
    <w:rsid w:val="004F4B2F"/>
    <w:rsid w:val="005016BB"/>
    <w:rsid w:val="0050248F"/>
    <w:rsid w:val="00510DF6"/>
    <w:rsid w:val="00540663"/>
    <w:rsid w:val="00541FA2"/>
    <w:rsid w:val="00562300"/>
    <w:rsid w:val="00565A46"/>
    <w:rsid w:val="00572EA1"/>
    <w:rsid w:val="00574CC1"/>
    <w:rsid w:val="00590DAA"/>
    <w:rsid w:val="00592000"/>
    <w:rsid w:val="005A125F"/>
    <w:rsid w:val="005A3C9F"/>
    <w:rsid w:val="005A4EE6"/>
    <w:rsid w:val="005B6E31"/>
    <w:rsid w:val="005C3B31"/>
    <w:rsid w:val="005C6E68"/>
    <w:rsid w:val="005D1575"/>
    <w:rsid w:val="005D4CB2"/>
    <w:rsid w:val="005E15A9"/>
    <w:rsid w:val="005E75DB"/>
    <w:rsid w:val="005F6B52"/>
    <w:rsid w:val="005F7794"/>
    <w:rsid w:val="00603217"/>
    <w:rsid w:val="00607404"/>
    <w:rsid w:val="00614B9C"/>
    <w:rsid w:val="006200A0"/>
    <w:rsid w:val="00637218"/>
    <w:rsid w:val="006502B9"/>
    <w:rsid w:val="0065200F"/>
    <w:rsid w:val="00653E08"/>
    <w:rsid w:val="0066041C"/>
    <w:rsid w:val="00662BC7"/>
    <w:rsid w:val="0066618B"/>
    <w:rsid w:val="006664A0"/>
    <w:rsid w:val="00672709"/>
    <w:rsid w:val="006727FC"/>
    <w:rsid w:val="006729C1"/>
    <w:rsid w:val="00674AF9"/>
    <w:rsid w:val="00674B41"/>
    <w:rsid w:val="00677898"/>
    <w:rsid w:val="006825B3"/>
    <w:rsid w:val="0068330E"/>
    <w:rsid w:val="006878B7"/>
    <w:rsid w:val="006B1C7C"/>
    <w:rsid w:val="006B5E32"/>
    <w:rsid w:val="006C45E0"/>
    <w:rsid w:val="006D7675"/>
    <w:rsid w:val="006E0811"/>
    <w:rsid w:val="00700CD0"/>
    <w:rsid w:val="00701BE7"/>
    <w:rsid w:val="00702289"/>
    <w:rsid w:val="0070381A"/>
    <w:rsid w:val="00710C92"/>
    <w:rsid w:val="00723F2D"/>
    <w:rsid w:val="00735326"/>
    <w:rsid w:val="00742D6D"/>
    <w:rsid w:val="00746BBF"/>
    <w:rsid w:val="0075083F"/>
    <w:rsid w:val="007532D0"/>
    <w:rsid w:val="00774AED"/>
    <w:rsid w:val="0077557C"/>
    <w:rsid w:val="00790258"/>
    <w:rsid w:val="00795452"/>
    <w:rsid w:val="007975C5"/>
    <w:rsid w:val="007B2A7E"/>
    <w:rsid w:val="007B51AB"/>
    <w:rsid w:val="007C5029"/>
    <w:rsid w:val="007D0D06"/>
    <w:rsid w:val="007E1ED9"/>
    <w:rsid w:val="00812343"/>
    <w:rsid w:val="008130BD"/>
    <w:rsid w:val="0082469D"/>
    <w:rsid w:val="0082687A"/>
    <w:rsid w:val="00826C39"/>
    <w:rsid w:val="0083062E"/>
    <w:rsid w:val="00834392"/>
    <w:rsid w:val="00854460"/>
    <w:rsid w:val="008833B6"/>
    <w:rsid w:val="008A25D7"/>
    <w:rsid w:val="008A39FF"/>
    <w:rsid w:val="008A6143"/>
    <w:rsid w:val="008C5E52"/>
    <w:rsid w:val="008C734E"/>
    <w:rsid w:val="008D3B99"/>
    <w:rsid w:val="008E0E8A"/>
    <w:rsid w:val="008F5FED"/>
    <w:rsid w:val="00906A10"/>
    <w:rsid w:val="00912BE7"/>
    <w:rsid w:val="00913F07"/>
    <w:rsid w:val="0091705F"/>
    <w:rsid w:val="00917342"/>
    <w:rsid w:val="009213F9"/>
    <w:rsid w:val="00922C1B"/>
    <w:rsid w:val="009324EC"/>
    <w:rsid w:val="00935A38"/>
    <w:rsid w:val="00937065"/>
    <w:rsid w:val="00941741"/>
    <w:rsid w:val="0095796D"/>
    <w:rsid w:val="00957BE2"/>
    <w:rsid w:val="009629D7"/>
    <w:rsid w:val="0098167E"/>
    <w:rsid w:val="00981841"/>
    <w:rsid w:val="00994EC4"/>
    <w:rsid w:val="009A07BE"/>
    <w:rsid w:val="009A79F5"/>
    <w:rsid w:val="009B28ED"/>
    <w:rsid w:val="009C1363"/>
    <w:rsid w:val="009E10C0"/>
    <w:rsid w:val="009F1E17"/>
    <w:rsid w:val="009F48DE"/>
    <w:rsid w:val="00A03181"/>
    <w:rsid w:val="00A056A2"/>
    <w:rsid w:val="00A15924"/>
    <w:rsid w:val="00A15C46"/>
    <w:rsid w:val="00A16E07"/>
    <w:rsid w:val="00A42644"/>
    <w:rsid w:val="00A46111"/>
    <w:rsid w:val="00A52574"/>
    <w:rsid w:val="00A635E4"/>
    <w:rsid w:val="00A82595"/>
    <w:rsid w:val="00A82EAB"/>
    <w:rsid w:val="00A86667"/>
    <w:rsid w:val="00A9178C"/>
    <w:rsid w:val="00A91BF5"/>
    <w:rsid w:val="00A92DD6"/>
    <w:rsid w:val="00AA3ABE"/>
    <w:rsid w:val="00AB0D36"/>
    <w:rsid w:val="00AB2B36"/>
    <w:rsid w:val="00AC0976"/>
    <w:rsid w:val="00AC5D5A"/>
    <w:rsid w:val="00AC7D4E"/>
    <w:rsid w:val="00AD7072"/>
    <w:rsid w:val="00AF6468"/>
    <w:rsid w:val="00B15EEA"/>
    <w:rsid w:val="00B17AEA"/>
    <w:rsid w:val="00B27194"/>
    <w:rsid w:val="00B271D3"/>
    <w:rsid w:val="00B3477B"/>
    <w:rsid w:val="00B365F8"/>
    <w:rsid w:val="00B44EDE"/>
    <w:rsid w:val="00B47328"/>
    <w:rsid w:val="00B5131A"/>
    <w:rsid w:val="00B61FAB"/>
    <w:rsid w:val="00B62664"/>
    <w:rsid w:val="00B70D8D"/>
    <w:rsid w:val="00B72310"/>
    <w:rsid w:val="00B75CB0"/>
    <w:rsid w:val="00B832D5"/>
    <w:rsid w:val="00B85792"/>
    <w:rsid w:val="00B86FBD"/>
    <w:rsid w:val="00B96081"/>
    <w:rsid w:val="00BA0032"/>
    <w:rsid w:val="00BB4E12"/>
    <w:rsid w:val="00BB715E"/>
    <w:rsid w:val="00BB751C"/>
    <w:rsid w:val="00BC2EDF"/>
    <w:rsid w:val="00BC3D45"/>
    <w:rsid w:val="00BC6735"/>
    <w:rsid w:val="00BD3ED0"/>
    <w:rsid w:val="00BD7707"/>
    <w:rsid w:val="00BF0C1A"/>
    <w:rsid w:val="00C022FD"/>
    <w:rsid w:val="00C06D2C"/>
    <w:rsid w:val="00C072C4"/>
    <w:rsid w:val="00C1028C"/>
    <w:rsid w:val="00C16BC0"/>
    <w:rsid w:val="00C178B0"/>
    <w:rsid w:val="00C402FA"/>
    <w:rsid w:val="00C46998"/>
    <w:rsid w:val="00C47759"/>
    <w:rsid w:val="00C61222"/>
    <w:rsid w:val="00C646D8"/>
    <w:rsid w:val="00C73B6C"/>
    <w:rsid w:val="00C91AC2"/>
    <w:rsid w:val="00C93635"/>
    <w:rsid w:val="00C93FC1"/>
    <w:rsid w:val="00C97838"/>
    <w:rsid w:val="00CA2604"/>
    <w:rsid w:val="00CB5F24"/>
    <w:rsid w:val="00CC5DBF"/>
    <w:rsid w:val="00CC7F88"/>
    <w:rsid w:val="00CD287E"/>
    <w:rsid w:val="00CF286A"/>
    <w:rsid w:val="00D03E51"/>
    <w:rsid w:val="00D05087"/>
    <w:rsid w:val="00D15E6D"/>
    <w:rsid w:val="00D2029B"/>
    <w:rsid w:val="00D215FF"/>
    <w:rsid w:val="00D324D7"/>
    <w:rsid w:val="00D60841"/>
    <w:rsid w:val="00D65296"/>
    <w:rsid w:val="00D71302"/>
    <w:rsid w:val="00D95C72"/>
    <w:rsid w:val="00D96813"/>
    <w:rsid w:val="00DA09B3"/>
    <w:rsid w:val="00DA10E0"/>
    <w:rsid w:val="00DB34EF"/>
    <w:rsid w:val="00DC7B72"/>
    <w:rsid w:val="00DD15CA"/>
    <w:rsid w:val="00DD26D9"/>
    <w:rsid w:val="00DE0BDC"/>
    <w:rsid w:val="00DF1D7B"/>
    <w:rsid w:val="00E11B28"/>
    <w:rsid w:val="00E12908"/>
    <w:rsid w:val="00E23493"/>
    <w:rsid w:val="00E33031"/>
    <w:rsid w:val="00E35339"/>
    <w:rsid w:val="00E446A1"/>
    <w:rsid w:val="00E46FCF"/>
    <w:rsid w:val="00E54B0E"/>
    <w:rsid w:val="00E56EC4"/>
    <w:rsid w:val="00E570A2"/>
    <w:rsid w:val="00E67AF5"/>
    <w:rsid w:val="00E772ED"/>
    <w:rsid w:val="00E80A90"/>
    <w:rsid w:val="00E90BBB"/>
    <w:rsid w:val="00E93DD9"/>
    <w:rsid w:val="00EA1278"/>
    <w:rsid w:val="00EB1C2A"/>
    <w:rsid w:val="00ED35EE"/>
    <w:rsid w:val="00EE5FA5"/>
    <w:rsid w:val="00EF1250"/>
    <w:rsid w:val="00EF52A4"/>
    <w:rsid w:val="00F06151"/>
    <w:rsid w:val="00F118D0"/>
    <w:rsid w:val="00F155B5"/>
    <w:rsid w:val="00F16AAC"/>
    <w:rsid w:val="00F2469B"/>
    <w:rsid w:val="00F4388D"/>
    <w:rsid w:val="00F44B28"/>
    <w:rsid w:val="00F46EB6"/>
    <w:rsid w:val="00F476A1"/>
    <w:rsid w:val="00F53B57"/>
    <w:rsid w:val="00F55C7B"/>
    <w:rsid w:val="00F563FE"/>
    <w:rsid w:val="00F5753A"/>
    <w:rsid w:val="00F66748"/>
    <w:rsid w:val="00F81997"/>
    <w:rsid w:val="00F84B64"/>
    <w:rsid w:val="00F90373"/>
    <w:rsid w:val="00F94D44"/>
    <w:rsid w:val="00F953A2"/>
    <w:rsid w:val="00FA7895"/>
    <w:rsid w:val="00FB025E"/>
    <w:rsid w:val="00FB0601"/>
    <w:rsid w:val="00FC0C22"/>
    <w:rsid w:val="00FC1BA1"/>
    <w:rsid w:val="00FC6039"/>
    <w:rsid w:val="00FD79A1"/>
    <w:rsid w:val="00FF68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ED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C92"/>
    <w:pPr>
      <w:ind w:left="720"/>
      <w:contextualSpacing/>
    </w:pPr>
  </w:style>
  <w:style w:type="paragraph" w:styleId="Header">
    <w:name w:val="header"/>
    <w:basedOn w:val="Normal"/>
    <w:link w:val="HeaderChar"/>
    <w:uiPriority w:val="99"/>
    <w:semiHidden/>
    <w:unhideWhenUsed/>
    <w:rsid w:val="00674B41"/>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674B41"/>
  </w:style>
  <w:style w:type="paragraph" w:styleId="Footer">
    <w:name w:val="footer"/>
    <w:basedOn w:val="Normal"/>
    <w:link w:val="FooterChar"/>
    <w:uiPriority w:val="99"/>
    <w:unhideWhenUsed/>
    <w:rsid w:val="00674B41"/>
    <w:pPr>
      <w:tabs>
        <w:tab w:val="center" w:pos="4153"/>
        <w:tab w:val="right" w:pos="8306"/>
      </w:tabs>
      <w:spacing w:after="0" w:line="240" w:lineRule="auto"/>
    </w:pPr>
  </w:style>
  <w:style w:type="character" w:customStyle="1" w:styleId="FooterChar">
    <w:name w:val="Footer Char"/>
    <w:basedOn w:val="DefaultParagraphFont"/>
    <w:link w:val="Footer"/>
    <w:uiPriority w:val="99"/>
    <w:rsid w:val="00674B41"/>
  </w:style>
  <w:style w:type="paragraph" w:styleId="BodyTextIndent3">
    <w:name w:val="Body Text Indent 3"/>
    <w:basedOn w:val="Normal"/>
    <w:link w:val="BodyTextIndent3Char"/>
    <w:rsid w:val="001D650B"/>
    <w:pPr>
      <w:tabs>
        <w:tab w:val="right" w:pos="9356"/>
      </w:tabs>
      <w:autoSpaceDE w:val="0"/>
      <w:autoSpaceDN w:val="0"/>
      <w:bidi w:val="0"/>
      <w:spacing w:before="80" w:after="0" w:line="240" w:lineRule="auto"/>
      <w:ind w:firstLine="567"/>
      <w:jc w:val="both"/>
    </w:pPr>
    <w:rPr>
      <w:rFonts w:ascii="Times New Roman" w:eastAsia="Times New Roman" w:hAnsi="Times New Roman" w:cs="Traditional Arabic"/>
      <w:sz w:val="28"/>
      <w:szCs w:val="24"/>
    </w:rPr>
  </w:style>
  <w:style w:type="character" w:customStyle="1" w:styleId="BodyTextIndent3Char">
    <w:name w:val="Body Text Indent 3 Char"/>
    <w:basedOn w:val="DefaultParagraphFont"/>
    <w:link w:val="BodyTextIndent3"/>
    <w:rsid w:val="001D650B"/>
    <w:rPr>
      <w:rFonts w:ascii="Times New Roman" w:eastAsia="Times New Roman" w:hAnsi="Times New Roman" w:cs="Traditional Arabic"/>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A313-FF95-4E94-8D0D-A6E401E8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burraq_office</cp:lastModifiedBy>
  <cp:revision>20</cp:revision>
  <dcterms:created xsi:type="dcterms:W3CDTF">2010-08-08T04:01:00Z</dcterms:created>
  <dcterms:modified xsi:type="dcterms:W3CDTF">2010-10-23T17:30:00Z</dcterms:modified>
</cp:coreProperties>
</file>